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7C623B" w:rsidRPr="007C623B" w:rsidRDefault="007843BB" w:rsidP="007C623B">
      <w:pPr>
        <w:pStyle w:val="Default"/>
        <w:jc w:val="both"/>
        <w:rPr>
          <w:rFonts w:ascii="Bookman Old Style" w:hAnsi="Bookman Old Style" w:cs="Bookman Old Style"/>
          <w:sz w:val="20"/>
          <w:szCs w:val="20"/>
        </w:rPr>
      </w:pPr>
      <w:r w:rsidRPr="007C623B">
        <w:rPr>
          <w:rFonts w:ascii="Bookman Old Style" w:hAnsi="Bookman Old Style" w:cs="Bookman Old Style"/>
          <w:sz w:val="22"/>
          <w:szCs w:val="22"/>
        </w:rPr>
        <w:t xml:space="preserve"> </w:t>
      </w:r>
      <w:r w:rsidR="007C623B" w:rsidRPr="007C623B">
        <w:rPr>
          <w:rFonts w:ascii="Bookman Old Style" w:hAnsi="Bookman Old Style" w:cs="Bookman Old Style"/>
          <w:sz w:val="22"/>
          <w:szCs w:val="22"/>
        </w:rPr>
        <w:t xml:space="preserve"> Today’s gospel reading falls into two sections. The first section comprises a statement from the prologue of John’s gospel and the second revolves around a question that has already been answered in the prologue. In other words, the reader knows the answer to the question posed by the characters in the second section. The prologue presents John the baptizer as “a man sent from God”. He is not “the light”; he is rather a “witness” whose role is to testify to “the light”. The true light [Jesus] was “coming into the world”. As we proclaim Jesus as “the light”, we might take time to appreciate the wonder and the properties of the material reality that informs this metaphor</w:t>
      </w:r>
      <w:r w:rsidR="007C623B" w:rsidRPr="007C623B">
        <w:rPr>
          <w:rFonts w:ascii="Bookman Old Style" w:hAnsi="Bookman Old Style" w:cs="Bookman Old Style"/>
          <w:sz w:val="20"/>
          <w:szCs w:val="20"/>
        </w:rPr>
        <w:t xml:space="preserve">. </w:t>
      </w:r>
    </w:p>
    <w:p w:rsidR="007C623B" w:rsidRPr="007C623B" w:rsidRDefault="007C623B" w:rsidP="007C623B">
      <w:pPr>
        <w:autoSpaceDE w:val="0"/>
        <w:autoSpaceDN w:val="0"/>
        <w:adjustRightInd w:val="0"/>
        <w:spacing w:after="0" w:line="240" w:lineRule="auto"/>
        <w:jc w:val="both"/>
        <w:rPr>
          <w:rFonts w:ascii="Bookman Old Style" w:hAnsi="Bookman Old Style" w:cs="Bookman Old Style"/>
          <w:color w:val="000000"/>
        </w:rPr>
      </w:pPr>
      <w:r w:rsidRPr="007C623B">
        <w:rPr>
          <w:rFonts w:ascii="Bookman Old Style" w:hAnsi="Bookman Old Style" w:cs="Bookman Old Style"/>
          <w:color w:val="000000"/>
        </w:rPr>
        <w:t xml:space="preserve">In the face of less than friendly questioning, John the baptizer responds simply and honestly to questions about his identity. The questions are relentless and John’s responses are unambiguous. He is not the Messiah, the Anointed of God. He is not the prophet Elijah that some identified with God’s messenger of Malachi 3:1-3 who would return and restore the “descendants of Levi” He is not the prophet-like-Moses of Deuteronomy 15. He states his identity with reference to the words of the prophet Isaiah: he is the voice crying out in the wilderness, inviting God’s people to prepare the way for God’s advent, God’s coming. </w:t>
      </w:r>
    </w:p>
    <w:p w:rsidR="007C623B" w:rsidRPr="007C623B" w:rsidRDefault="007C623B" w:rsidP="007C623B">
      <w:pPr>
        <w:autoSpaceDE w:val="0"/>
        <w:autoSpaceDN w:val="0"/>
        <w:adjustRightInd w:val="0"/>
        <w:spacing w:after="0" w:line="240" w:lineRule="auto"/>
        <w:jc w:val="both"/>
        <w:rPr>
          <w:rFonts w:ascii="Bookman Old Style" w:hAnsi="Bookman Old Style" w:cs="Bookman Old Style"/>
          <w:color w:val="000000"/>
        </w:rPr>
      </w:pPr>
      <w:r w:rsidRPr="007C623B">
        <w:rPr>
          <w:rFonts w:ascii="Bookman Old Style" w:hAnsi="Bookman Old Style" w:cs="Bookman Old Style"/>
          <w:color w:val="000000"/>
        </w:rPr>
        <w:t xml:space="preserve">John knows who he is. He understands the parameters of his mission and he points his questioners in the direction of the truth. His role is a pivotal one in the story of God’s saving action. His story is also pivotal in the unfolding of the drama of the fourth gospel. It is worth asking how we might answer the question that the priests and Levites put to John on behalf of the Jerusalem “Jews”: “Who are you?” If we can honestly answer that question, if we can admit who we are with all our strengths and weaknesses, if we can know our place in the scheme of things and own it in all humility, then we are probably in a good position to recognise and, like John, witness to the “one who is coming”, the light of the world, the revelation of God. </w:t>
      </w:r>
    </w:p>
    <w:p w:rsidR="00E3551D" w:rsidRPr="007843BB" w:rsidRDefault="007C623B" w:rsidP="007C623B">
      <w:pPr>
        <w:autoSpaceDE w:val="0"/>
        <w:autoSpaceDN w:val="0"/>
        <w:adjustRightInd w:val="0"/>
        <w:spacing w:after="0" w:line="240" w:lineRule="auto"/>
        <w:jc w:val="both"/>
        <w:rPr>
          <w:rFonts w:ascii="Bookman Old Style" w:hAnsi="Bookman Old Style" w:cs="Bookman Old Style"/>
          <w:color w:val="000000"/>
        </w:rPr>
      </w:pPr>
      <w:r w:rsidRPr="007C623B">
        <w:rPr>
          <w:rFonts w:ascii="Bookman Old Style" w:hAnsi="Bookman Old Style" w:cs="Bookman Old Style"/>
          <w:color w:val="000000"/>
        </w:rPr>
        <w:t>A caution is in order regarding this gospel reading: we must remember that not only the opponents of Jesus but most of the actors in the gospel drama, including Jesus, are Jewish. The group of characters specifically named in the narrative as “the Jews” includes some influential members of the Jewish religious leadership, but cannot be identified with them because it comprises a more extensive group who are consistently in conflict with Jesus</w:t>
      </w:r>
      <w:r>
        <w:rPr>
          <w:rFonts w:ascii="Bookman Old Style" w:hAnsi="Bookman Old Style" w:cs="Bookman Old Style"/>
          <w:color w:val="000000"/>
        </w:rPr>
        <w:t>.</w:t>
      </w:r>
      <w:r w:rsidRPr="007C623B">
        <w:rPr>
          <w:rFonts w:ascii="Bookman Old Style" w:hAnsi="Bookman Old Style" w:cs="Bookman Old Style"/>
          <w:color w:val="000000"/>
        </w:rPr>
        <w:t xml:space="preserve"> </w:t>
      </w:r>
      <w:r w:rsidR="00E3551D" w:rsidRPr="00A91504">
        <w:rPr>
          <w:rFonts w:ascii="Bookman Old Style" w:hAnsi="Bookman Old Style" w:cs="Bookman Old Style"/>
          <w:b/>
          <w:i/>
          <w:color w:val="000000"/>
          <w:sz w:val="20"/>
          <w:szCs w:val="20"/>
        </w:rPr>
        <w:t>An excerpt by Sr. Veronica Lawson</w:t>
      </w:r>
    </w:p>
    <w:p w:rsidR="00211E26" w:rsidRPr="00211E26" w:rsidRDefault="00A91504"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4C4E85AF" wp14:editId="7B6B6ADB">
                <wp:simplePos x="0" y="0"/>
                <wp:positionH relativeFrom="column">
                  <wp:posOffset>-234950</wp:posOffset>
                </wp:positionH>
                <wp:positionV relativeFrom="paragraph">
                  <wp:posOffset>30480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5pt;margin-top:2.4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ASjZj94QAAAAkBAAAPAAAAAAAAAAAAAAAAADM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E3551D" w:rsidRPr="00A72397">
        <w:rPr>
          <w:noProof/>
          <w:sz w:val="18"/>
          <w:szCs w:val="18"/>
          <w:lang w:eastAsia="en-AU"/>
        </w:rPr>
        <w:drawing>
          <wp:anchor distT="0" distB="0" distL="114300" distR="114300" simplePos="0" relativeHeight="251450880" behindDoc="1" locked="0" layoutInCell="1" allowOverlap="1" wp14:anchorId="25E78F96" wp14:editId="3F7C228B">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91504"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E603BC" wp14:editId="162A1BF1">
                <wp:simplePos x="0" y="0"/>
                <wp:positionH relativeFrom="column">
                  <wp:posOffset>-203835</wp:posOffset>
                </wp:positionH>
                <wp:positionV relativeFrom="paragraph">
                  <wp:posOffset>210820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6.05pt;margin-top:16.6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9057CF">
                        <w:rPr>
                          <w:rFonts w:cstheme="minorHAnsi"/>
                          <w:b/>
                          <w:color w:val="002060"/>
                          <w:sz w:val="16"/>
                          <w:szCs w:val="16"/>
                        </w:rPr>
                        <w:t>In remission until 31</w:t>
                      </w:r>
                      <w:r w:rsidR="009057CF" w:rsidRPr="009057CF">
                        <w:rPr>
                          <w:rFonts w:cstheme="minorHAnsi"/>
                          <w:b/>
                          <w:color w:val="002060"/>
                          <w:sz w:val="16"/>
                          <w:szCs w:val="16"/>
                          <w:vertAlign w:val="superscript"/>
                        </w:rPr>
                        <w:t>st</w:t>
                      </w:r>
                      <w:r w:rsidR="009057CF">
                        <w:rPr>
                          <w:rFonts w:cstheme="minorHAnsi"/>
                          <w:b/>
                          <w:color w:val="002060"/>
                          <w:sz w:val="16"/>
                          <w:szCs w:val="16"/>
                        </w:rPr>
                        <w:t xml:space="preserve"> January 2018</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9057CF" w:rsidP="001B7D65">
                            <w:pPr>
                              <w:spacing w:after="0"/>
                              <w:jc w:val="center"/>
                              <w:rPr>
                                <w:rFonts w:ascii="Rockwell" w:hAnsi="Rockwell"/>
                                <w:b/>
                              </w:rPr>
                            </w:pPr>
                            <w:r>
                              <w:rPr>
                                <w:rFonts w:ascii="Rockwell" w:hAnsi="Rockwell"/>
                                <w:b/>
                                <w:sz w:val="24"/>
                                <w:szCs w:val="24"/>
                              </w:rPr>
                              <w:t>3</w:t>
                            </w:r>
                            <w:r w:rsidRPr="009057CF">
                              <w:rPr>
                                <w:rFonts w:ascii="Rockwell" w:hAnsi="Rockwell"/>
                                <w:b/>
                                <w:sz w:val="24"/>
                                <w:szCs w:val="24"/>
                                <w:vertAlign w:val="superscript"/>
                              </w:rPr>
                              <w:t>rd</w:t>
                            </w:r>
                            <w:r>
                              <w:rPr>
                                <w:rFonts w:ascii="Rockwell" w:hAnsi="Rockwell"/>
                                <w:b/>
                                <w:sz w:val="24"/>
                                <w:szCs w:val="24"/>
                              </w:rPr>
                              <w:t xml:space="preserve"> </w:t>
                            </w:r>
                            <w:r w:rsidR="001B7D65" w:rsidRPr="001B7D65">
                              <w:rPr>
                                <w:rFonts w:ascii="Rockwell" w:hAnsi="Rockwell"/>
                                <w:b/>
                                <w:sz w:val="24"/>
                                <w:szCs w:val="24"/>
                              </w:rPr>
                              <w:t>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9057CF">
                              <w:rPr>
                                <w:b/>
                              </w:rPr>
                              <w:t>17</w:t>
                            </w:r>
                            <w:r w:rsidR="009057CF" w:rsidRPr="009057CF">
                              <w:rPr>
                                <w:b/>
                                <w:vertAlign w:val="superscript"/>
                              </w:rPr>
                              <w:t>th</w:t>
                            </w:r>
                            <w:r w:rsidR="009465C3">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9057CF" w:rsidP="001B7D65">
                      <w:pPr>
                        <w:spacing w:after="0"/>
                        <w:jc w:val="center"/>
                        <w:rPr>
                          <w:rFonts w:ascii="Rockwell" w:hAnsi="Rockwell"/>
                          <w:b/>
                        </w:rPr>
                      </w:pPr>
                      <w:r>
                        <w:rPr>
                          <w:rFonts w:ascii="Rockwell" w:hAnsi="Rockwell"/>
                          <w:b/>
                          <w:sz w:val="24"/>
                          <w:szCs w:val="24"/>
                        </w:rPr>
                        <w:t>3</w:t>
                      </w:r>
                      <w:r w:rsidRPr="009057CF">
                        <w:rPr>
                          <w:rFonts w:ascii="Rockwell" w:hAnsi="Rockwell"/>
                          <w:b/>
                          <w:sz w:val="24"/>
                          <w:szCs w:val="24"/>
                          <w:vertAlign w:val="superscript"/>
                        </w:rPr>
                        <w:t>rd</w:t>
                      </w:r>
                      <w:r>
                        <w:rPr>
                          <w:rFonts w:ascii="Rockwell" w:hAnsi="Rockwell"/>
                          <w:b/>
                          <w:sz w:val="24"/>
                          <w:szCs w:val="24"/>
                        </w:rPr>
                        <w:t xml:space="preserve"> </w:t>
                      </w:r>
                      <w:r w:rsidR="001B7D65" w:rsidRPr="001B7D65">
                        <w:rPr>
                          <w:rFonts w:ascii="Rockwell" w:hAnsi="Rockwell"/>
                          <w:b/>
                          <w:sz w:val="24"/>
                          <w:szCs w:val="24"/>
                        </w:rPr>
                        <w:t>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9057CF">
                        <w:rPr>
                          <w:b/>
                        </w:rPr>
                        <w:t>17</w:t>
                      </w:r>
                      <w:r w:rsidR="009057CF" w:rsidRPr="009057CF">
                        <w:rPr>
                          <w:b/>
                          <w:vertAlign w:val="superscript"/>
                        </w:rPr>
                        <w:t>th</w:t>
                      </w:r>
                      <w:r w:rsidR="009465C3">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9057C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08C80F9B" wp14:editId="7E0B6C79">
                <wp:simplePos x="0" y="0"/>
                <wp:positionH relativeFrom="column">
                  <wp:posOffset>2622550</wp:posOffset>
                </wp:positionH>
                <wp:positionV relativeFrom="paragraph">
                  <wp:posOffset>608330</wp:posOffset>
                </wp:positionV>
                <wp:extent cx="2305050" cy="1209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504BCA"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9057CF" w:rsidP="00D13EF2">
                            <w:pPr>
                              <w:spacing w:after="0"/>
                              <w:ind w:right="-75"/>
                              <w:jc w:val="center"/>
                              <w:rPr>
                                <w:rFonts w:ascii="Arial" w:eastAsia="Yu Gothic UI Semilight" w:hAnsi="Arial" w:cs="Arial"/>
                                <w:b/>
                                <w:i/>
                                <w:color w:val="1F497D" w:themeColor="text2"/>
                                <w:sz w:val="24"/>
                                <w:szCs w:val="24"/>
                              </w:rPr>
                            </w:pPr>
                            <w:r w:rsidRPr="009057CF">
                              <w:rPr>
                                <w:rFonts w:ascii="Arial" w:eastAsia="Yu Gothic UI Semilight" w:hAnsi="Arial" w:cs="Arial"/>
                                <w:b/>
                                <w:sz w:val="24"/>
                                <w:szCs w:val="24"/>
                              </w:rPr>
                              <w:t>Rejoice in the Lord always; again I say, rejoice.  Indeed, the Lord is near.</w:t>
                            </w:r>
                          </w:p>
                          <w:p w:rsidR="00785138" w:rsidRPr="009057CF" w:rsidRDefault="00785138" w:rsidP="005633FA">
                            <w:pP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6.5pt;margin-top:47.9pt;width:181.5pt;height:95.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" fillcolor="white [3201]" strokecolor="#f79646 [3209]" strokeweight="2pt">
                <v:textbox>
                  <w:txbxContent>
                    <w:p w:rsidR="0086076B" w:rsidRPr="00D13EF2" w:rsidRDefault="00504BCA"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0E13F7" w:rsidRPr="009057CF" w:rsidRDefault="009057CF" w:rsidP="00D13EF2">
                      <w:pPr>
                        <w:spacing w:after="0"/>
                        <w:ind w:right="-75"/>
                        <w:jc w:val="center"/>
                        <w:rPr>
                          <w:rFonts w:ascii="Arial" w:eastAsia="Yu Gothic UI Semilight" w:hAnsi="Arial" w:cs="Arial"/>
                          <w:b/>
                          <w:i/>
                          <w:color w:val="1F497D" w:themeColor="text2"/>
                          <w:sz w:val="24"/>
                          <w:szCs w:val="24"/>
                        </w:rPr>
                      </w:pPr>
                      <w:r w:rsidRPr="009057CF">
                        <w:rPr>
                          <w:rFonts w:ascii="Arial" w:eastAsia="Yu Gothic UI Semilight" w:hAnsi="Arial" w:cs="Arial"/>
                          <w:b/>
                          <w:sz w:val="24"/>
                          <w:szCs w:val="24"/>
                        </w:rPr>
                        <w:t>Rejoice in the Lord always; again I say, rejoice.  Indeed, the Lord is near.</w:t>
                      </w:r>
                    </w:p>
                    <w:p w:rsidR="00785138" w:rsidRPr="009057CF" w:rsidRDefault="00785138" w:rsidP="005633FA">
                      <w:pPr>
                        <w:rPr>
                          <w:rFonts w:ascii="Arial Narrow" w:hAnsi="Arial Narrow"/>
                          <w:sz w:val="24"/>
                          <w:szCs w:val="24"/>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F12B8CA" wp14:editId="1C47F43A">
                <wp:simplePos x="0" y="0"/>
                <wp:positionH relativeFrom="column">
                  <wp:posOffset>2632075</wp:posOffset>
                </wp:positionH>
                <wp:positionV relativeFrom="paragraph">
                  <wp:posOffset>1894205</wp:posOffset>
                </wp:positionV>
                <wp:extent cx="2305050" cy="8953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3050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785138" w:rsidP="009F5583">
                            <w:pPr>
                              <w:spacing w:after="0" w:line="240" w:lineRule="auto"/>
                              <w:jc w:val="center"/>
                              <w:rPr>
                                <w:b/>
                                <w:i/>
                                <w:color w:val="002060"/>
                                <w:sz w:val="28"/>
                                <w:szCs w:val="28"/>
                              </w:rPr>
                            </w:pPr>
                            <w:r w:rsidRPr="00D13EF2">
                              <w:rPr>
                                <w:b/>
                                <w:i/>
                                <w:color w:val="002060"/>
                                <w:sz w:val="28"/>
                                <w:szCs w:val="28"/>
                              </w:rPr>
                              <w:t>Responsorial Psalm</w:t>
                            </w:r>
                          </w:p>
                          <w:p w:rsidR="00785138" w:rsidRPr="009057CF" w:rsidRDefault="009057CF" w:rsidP="00D13EF2">
                            <w:pPr>
                              <w:spacing w:after="0" w:line="240" w:lineRule="auto"/>
                              <w:jc w:val="center"/>
                              <w:rPr>
                                <w:rFonts w:ascii="Arial" w:hAnsi="Arial" w:cs="Arial"/>
                                <w:b/>
                                <w:sz w:val="24"/>
                                <w:szCs w:val="24"/>
                              </w:rPr>
                            </w:pPr>
                            <w:r w:rsidRPr="009057CF">
                              <w:rPr>
                                <w:rFonts w:ascii="Arial" w:hAnsi="Arial" w:cs="Arial"/>
                                <w:b/>
                                <w:sz w:val="24"/>
                                <w:szCs w:val="24"/>
                              </w:rPr>
                              <w:t>My soul rejoices in my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49.15pt;width:181.5pt;height:70.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" fillcolor="white [3201]" strokecolor="#f79646 [3209]" strokeweight="2pt">
                <v:textbox>
                  <w:txbxContent>
                    <w:p w:rsidR="00785138" w:rsidRPr="00D13EF2" w:rsidRDefault="00785138" w:rsidP="009F5583">
                      <w:pPr>
                        <w:spacing w:after="0" w:line="240" w:lineRule="auto"/>
                        <w:jc w:val="center"/>
                        <w:rPr>
                          <w:b/>
                          <w:i/>
                          <w:color w:val="002060"/>
                          <w:sz w:val="28"/>
                          <w:szCs w:val="28"/>
                        </w:rPr>
                      </w:pPr>
                      <w:r w:rsidRPr="00D13EF2">
                        <w:rPr>
                          <w:b/>
                          <w:i/>
                          <w:color w:val="002060"/>
                          <w:sz w:val="28"/>
                          <w:szCs w:val="28"/>
                        </w:rPr>
                        <w:t>Responsorial Psalm</w:t>
                      </w:r>
                    </w:p>
                    <w:p w:rsidR="00785138" w:rsidRPr="009057CF" w:rsidRDefault="009057CF" w:rsidP="00D13EF2">
                      <w:pPr>
                        <w:spacing w:after="0" w:line="240" w:lineRule="auto"/>
                        <w:jc w:val="center"/>
                        <w:rPr>
                          <w:rFonts w:ascii="Arial" w:hAnsi="Arial" w:cs="Arial"/>
                          <w:b/>
                          <w:sz w:val="24"/>
                          <w:szCs w:val="24"/>
                        </w:rPr>
                      </w:pPr>
                      <w:r w:rsidRPr="009057CF">
                        <w:rPr>
                          <w:rFonts w:ascii="Arial" w:hAnsi="Arial" w:cs="Arial"/>
                          <w:b/>
                          <w:sz w:val="24"/>
                          <w:szCs w:val="24"/>
                        </w:rPr>
                        <w:t>My soul rejoices in my God.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0F711C8E" wp14:editId="01613201">
                <wp:simplePos x="0" y="0"/>
                <wp:positionH relativeFrom="column">
                  <wp:posOffset>2632075</wp:posOffset>
                </wp:positionH>
                <wp:positionV relativeFrom="paragraph">
                  <wp:posOffset>2856229</wp:posOffset>
                </wp:positionV>
                <wp:extent cx="2324100" cy="1343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34302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9057CF" w:rsidRDefault="00D13EF2" w:rsidP="00D13EF2">
                            <w:pPr>
                              <w:spacing w:after="0"/>
                              <w:jc w:val="center"/>
                              <w:rPr>
                                <w:rFonts w:ascii="Arial" w:hAnsi="Arial" w:cs="Arial"/>
                                <w:b/>
                                <w:sz w:val="24"/>
                                <w:szCs w:val="24"/>
                              </w:rPr>
                            </w:pPr>
                            <w:r>
                              <w:rPr>
                                <w:rFonts w:ascii="Arial" w:hAnsi="Arial" w:cs="Arial"/>
                                <w:b/>
                                <w:sz w:val="24"/>
                                <w:szCs w:val="24"/>
                              </w:rPr>
                              <w:t>Alleluia, alleluia!  The Spirit of the Lord is upon me; he sent me to being Good News to the poor.  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24.9pt;width:183pt;height:105.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9057CF" w:rsidRDefault="00D13EF2" w:rsidP="00D13EF2">
                      <w:pPr>
                        <w:spacing w:after="0"/>
                        <w:jc w:val="center"/>
                        <w:rPr>
                          <w:rFonts w:ascii="Arial" w:hAnsi="Arial" w:cs="Arial"/>
                          <w:b/>
                          <w:sz w:val="24"/>
                          <w:szCs w:val="24"/>
                        </w:rPr>
                      </w:pPr>
                      <w:r>
                        <w:rPr>
                          <w:rFonts w:ascii="Arial" w:hAnsi="Arial" w:cs="Arial"/>
                          <w:b/>
                          <w:sz w:val="24"/>
                          <w:szCs w:val="24"/>
                        </w:rPr>
                        <w:t>Alleluia, alleluia!  The Spirit of the Lord is upon me; he sent me to being Good News to the poor.  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71F93">
              <w:rPr>
                <w:rFonts w:ascii="Script MT Bold" w:hAnsi="Script MT Bold"/>
                <w:color w:val="002060"/>
                <w:sz w:val="28"/>
                <w:szCs w:val="28"/>
              </w:rPr>
              <w:t>16</w:t>
            </w:r>
            <w:r w:rsidR="00871F93" w:rsidRPr="00871F93">
              <w:rPr>
                <w:rFonts w:ascii="Script MT Bold" w:hAnsi="Script MT Bold"/>
                <w:color w:val="002060"/>
                <w:sz w:val="28"/>
                <w:szCs w:val="28"/>
                <w:vertAlign w:val="superscript"/>
              </w:rPr>
              <w:t>th</w:t>
            </w:r>
            <w:r w:rsidR="00871F93">
              <w:rPr>
                <w:rFonts w:ascii="Script MT Bold" w:hAnsi="Script MT Bold"/>
                <w:color w:val="002060"/>
                <w:sz w:val="28"/>
                <w:szCs w:val="28"/>
              </w:rPr>
              <w:t xml:space="preserve"> &amp; 17th</w:t>
            </w:r>
            <w:r w:rsidR="00F77E4E">
              <w:rPr>
                <w:rFonts w:ascii="Script MT Bold" w:hAnsi="Script MT Bold"/>
                <w:color w:val="002060"/>
                <w:sz w:val="28"/>
                <w:szCs w:val="28"/>
              </w:rPr>
              <w:t xml:space="preserve"> </w:t>
            </w:r>
            <w:r w:rsidR="001B7D65">
              <w:rPr>
                <w:rFonts w:ascii="Script MT Bold" w:hAnsi="Script MT Bold"/>
                <w:color w:val="002060"/>
                <w:sz w:val="28"/>
                <w:szCs w:val="28"/>
              </w:rPr>
              <w:t xml:space="preserve"> December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871F93">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C2103F">
              <w:rPr>
                <w:sz w:val="20"/>
                <w:szCs w:val="20"/>
              </w:rPr>
              <w:t xml:space="preserve"> </w:t>
            </w:r>
            <w:r w:rsidR="00871F93">
              <w:rPr>
                <w:sz w:val="20"/>
                <w:szCs w:val="20"/>
              </w:rPr>
              <w:t>Tony Butler</w:t>
            </w:r>
          </w:p>
        </w:tc>
        <w:tc>
          <w:tcPr>
            <w:tcW w:w="2473" w:type="dxa"/>
            <w:gridSpan w:val="2"/>
          </w:tcPr>
          <w:p w:rsidR="00404D9F" w:rsidRPr="00511326" w:rsidRDefault="00404D9F" w:rsidP="00871F93">
            <w:pPr>
              <w:ind w:right="-127"/>
              <w:rPr>
                <w:sz w:val="20"/>
                <w:szCs w:val="20"/>
              </w:rPr>
            </w:pPr>
            <w:r>
              <w:rPr>
                <w:sz w:val="20"/>
                <w:szCs w:val="20"/>
              </w:rPr>
              <w:t xml:space="preserve">           </w:t>
            </w:r>
            <w:r w:rsidR="00871F93">
              <w:rPr>
                <w:sz w:val="20"/>
                <w:szCs w:val="20"/>
              </w:rPr>
              <w:t xml:space="preserve"> </w:t>
            </w:r>
            <w:r w:rsidR="00F77E4E">
              <w:rPr>
                <w:sz w:val="20"/>
                <w:szCs w:val="20"/>
              </w:rPr>
              <w:t xml:space="preserve"> </w:t>
            </w:r>
            <w:r w:rsidR="00871F93">
              <w:rPr>
                <w:sz w:val="20"/>
                <w:szCs w:val="20"/>
              </w:rPr>
              <w:t>Barry Madigan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871F93">
            <w:pPr>
              <w:ind w:right="-127"/>
              <w:rPr>
                <w:sz w:val="20"/>
                <w:szCs w:val="20"/>
              </w:rPr>
            </w:pPr>
            <w:r>
              <w:rPr>
                <w:sz w:val="20"/>
                <w:szCs w:val="20"/>
              </w:rPr>
              <w:t xml:space="preserve">          </w:t>
            </w:r>
            <w:r w:rsidR="00B756EA">
              <w:rPr>
                <w:sz w:val="20"/>
                <w:szCs w:val="20"/>
              </w:rPr>
              <w:t xml:space="preserve"> </w:t>
            </w:r>
            <w:r w:rsidR="00871F93">
              <w:rPr>
                <w:sz w:val="20"/>
                <w:szCs w:val="20"/>
              </w:rPr>
              <w:t>Evelyn Heffernan</w:t>
            </w:r>
          </w:p>
        </w:tc>
        <w:tc>
          <w:tcPr>
            <w:tcW w:w="2473" w:type="dxa"/>
            <w:gridSpan w:val="2"/>
          </w:tcPr>
          <w:p w:rsidR="00404D9F" w:rsidRPr="00511326" w:rsidRDefault="006C5CB3" w:rsidP="00871F93">
            <w:pPr>
              <w:ind w:right="-127"/>
              <w:rPr>
                <w:b/>
                <w:sz w:val="20"/>
                <w:szCs w:val="20"/>
              </w:rPr>
            </w:pPr>
            <w:r>
              <w:rPr>
                <w:sz w:val="20"/>
                <w:szCs w:val="20"/>
              </w:rPr>
              <w:t xml:space="preserve">           </w:t>
            </w:r>
            <w:r w:rsidR="00CC5C75">
              <w:rPr>
                <w:sz w:val="20"/>
                <w:szCs w:val="20"/>
              </w:rPr>
              <w:t xml:space="preserve">  </w:t>
            </w:r>
            <w:r w:rsidR="00871F93">
              <w:rPr>
                <w:sz w:val="20"/>
                <w:szCs w:val="20"/>
              </w:rPr>
              <w:t>Monica Webb</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71F93">
            <w:pPr>
              <w:ind w:right="-127"/>
              <w:rPr>
                <w:sz w:val="20"/>
                <w:szCs w:val="20"/>
              </w:rPr>
            </w:pPr>
            <w:r>
              <w:rPr>
                <w:sz w:val="20"/>
                <w:szCs w:val="20"/>
              </w:rPr>
              <w:t xml:space="preserve">           </w:t>
            </w:r>
            <w:r w:rsidR="004F498F">
              <w:rPr>
                <w:sz w:val="20"/>
                <w:szCs w:val="20"/>
              </w:rPr>
              <w:t xml:space="preserve"> </w:t>
            </w:r>
            <w:r w:rsidR="00050872">
              <w:rPr>
                <w:sz w:val="20"/>
                <w:szCs w:val="20"/>
              </w:rPr>
              <w:t xml:space="preserve"> </w:t>
            </w:r>
            <w:r w:rsidR="00C2103F">
              <w:rPr>
                <w:sz w:val="20"/>
                <w:szCs w:val="20"/>
              </w:rPr>
              <w:t xml:space="preserve"> </w:t>
            </w:r>
            <w:r w:rsidR="00871F93">
              <w:rPr>
                <w:sz w:val="20"/>
                <w:szCs w:val="20"/>
              </w:rPr>
              <w:t>Shirley Kenny</w:t>
            </w:r>
            <w:r w:rsidR="00B756EA">
              <w:rPr>
                <w:sz w:val="20"/>
                <w:szCs w:val="20"/>
              </w:rPr>
              <w:t xml:space="preserve"> </w:t>
            </w:r>
          </w:p>
        </w:tc>
        <w:tc>
          <w:tcPr>
            <w:tcW w:w="2473" w:type="dxa"/>
            <w:gridSpan w:val="2"/>
          </w:tcPr>
          <w:p w:rsidR="00404D9F" w:rsidRPr="00511326" w:rsidRDefault="00404D9F" w:rsidP="00871F93">
            <w:pPr>
              <w:ind w:right="-127"/>
              <w:rPr>
                <w:sz w:val="20"/>
                <w:szCs w:val="20"/>
              </w:rPr>
            </w:pPr>
            <w:r w:rsidRPr="00511326">
              <w:rPr>
                <w:sz w:val="20"/>
                <w:szCs w:val="20"/>
              </w:rPr>
              <w:t xml:space="preserve">        </w:t>
            </w:r>
            <w:r w:rsidR="0079699D">
              <w:rPr>
                <w:sz w:val="20"/>
                <w:szCs w:val="20"/>
              </w:rPr>
              <w:t xml:space="preserve">  </w:t>
            </w:r>
            <w:r w:rsidR="00871F93">
              <w:rPr>
                <w:sz w:val="20"/>
                <w:szCs w:val="20"/>
              </w:rPr>
              <w:t xml:space="preserve">    </w:t>
            </w:r>
            <w:r w:rsidR="001B7D65">
              <w:rPr>
                <w:sz w:val="20"/>
                <w:szCs w:val="20"/>
              </w:rPr>
              <w:t xml:space="preserve"> </w:t>
            </w:r>
            <w:r w:rsidR="00871F93">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871F93">
            <w:pPr>
              <w:ind w:right="-127"/>
              <w:rPr>
                <w:sz w:val="20"/>
                <w:szCs w:val="20"/>
              </w:rPr>
            </w:pPr>
            <w:r>
              <w:rPr>
                <w:sz w:val="20"/>
                <w:szCs w:val="20"/>
              </w:rPr>
              <w:t xml:space="preserve">       </w:t>
            </w:r>
            <w:r w:rsidR="003717C6">
              <w:rPr>
                <w:sz w:val="20"/>
                <w:szCs w:val="20"/>
              </w:rPr>
              <w:t xml:space="preserve"> </w:t>
            </w:r>
            <w:r w:rsidR="00871F93">
              <w:rPr>
                <w:sz w:val="20"/>
                <w:szCs w:val="20"/>
              </w:rPr>
              <w:t xml:space="preserve">        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77E4E">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F77E4E">
              <w:rPr>
                <w:sz w:val="20"/>
                <w:szCs w:val="20"/>
              </w:rPr>
              <w:t>Maureen Norman</w:t>
            </w:r>
            <w:r w:rsidR="00404D9F" w:rsidRPr="00511326">
              <w:rPr>
                <w:sz w:val="20"/>
                <w:szCs w:val="20"/>
              </w:rPr>
              <w:t xml:space="preserve"> </w:t>
            </w:r>
          </w:p>
        </w:tc>
        <w:tc>
          <w:tcPr>
            <w:tcW w:w="2473" w:type="dxa"/>
            <w:gridSpan w:val="2"/>
          </w:tcPr>
          <w:p w:rsidR="00404D9F" w:rsidRPr="00511326" w:rsidRDefault="009A415C" w:rsidP="00871F93">
            <w:pPr>
              <w:ind w:right="-127"/>
              <w:rPr>
                <w:sz w:val="20"/>
                <w:szCs w:val="20"/>
              </w:rPr>
            </w:pPr>
            <w:r>
              <w:rPr>
                <w:sz w:val="20"/>
                <w:szCs w:val="20"/>
              </w:rPr>
              <w:t xml:space="preserve">     </w:t>
            </w:r>
            <w:r w:rsidR="00F77E4E">
              <w:rPr>
                <w:sz w:val="20"/>
                <w:szCs w:val="20"/>
              </w:rPr>
              <w:t xml:space="preserve">  </w:t>
            </w:r>
            <w:r w:rsidR="00871F93">
              <w:rPr>
                <w:sz w:val="20"/>
                <w:szCs w:val="20"/>
              </w:rPr>
              <w:t xml:space="preserve">        Anna Quinn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71F93" w:rsidP="00F77E4E">
            <w:pPr>
              <w:ind w:right="-127"/>
              <w:rPr>
                <w:sz w:val="20"/>
                <w:szCs w:val="20"/>
              </w:rPr>
            </w:pPr>
            <w:r>
              <w:rPr>
                <w:sz w:val="20"/>
                <w:szCs w:val="20"/>
              </w:rPr>
              <w:t>Darcy Halloran &amp; Charlotte Kelly</w:t>
            </w:r>
          </w:p>
        </w:tc>
        <w:tc>
          <w:tcPr>
            <w:tcW w:w="2473" w:type="dxa"/>
            <w:gridSpan w:val="2"/>
          </w:tcPr>
          <w:p w:rsidR="00404D9F" w:rsidRPr="00511326" w:rsidRDefault="00871F93" w:rsidP="00DF7727">
            <w:pPr>
              <w:rPr>
                <w:sz w:val="20"/>
                <w:szCs w:val="20"/>
              </w:rPr>
            </w:pPr>
            <w:r>
              <w:rPr>
                <w:sz w:val="20"/>
                <w:szCs w:val="20"/>
              </w:rPr>
              <w:t>Xavier Henderson &amp; Riley Hotham</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871F93">
            <w:pPr>
              <w:ind w:right="-127"/>
              <w:rPr>
                <w:sz w:val="20"/>
                <w:szCs w:val="20"/>
              </w:rPr>
            </w:pPr>
            <w:r>
              <w:rPr>
                <w:sz w:val="20"/>
                <w:szCs w:val="20"/>
              </w:rPr>
              <w:t xml:space="preserve">LINEN          </w:t>
            </w:r>
            <w:r w:rsidR="00261241">
              <w:rPr>
                <w:sz w:val="20"/>
                <w:szCs w:val="20"/>
              </w:rPr>
              <w:t xml:space="preserve">   </w:t>
            </w:r>
            <w:r w:rsidR="00871F93">
              <w:rPr>
                <w:sz w:val="20"/>
                <w:szCs w:val="20"/>
              </w:rPr>
              <w:t xml:space="preserve">     </w:t>
            </w:r>
            <w:r w:rsidR="008E1961">
              <w:rPr>
                <w:sz w:val="20"/>
                <w:szCs w:val="20"/>
              </w:rPr>
              <w:t xml:space="preserve"> </w:t>
            </w:r>
            <w:r w:rsidR="00871F93">
              <w:rPr>
                <w:sz w:val="20"/>
                <w:szCs w:val="20"/>
              </w:rPr>
              <w:t>Bev Piper</w:t>
            </w:r>
          </w:p>
        </w:tc>
        <w:tc>
          <w:tcPr>
            <w:tcW w:w="5083" w:type="dxa"/>
            <w:gridSpan w:val="3"/>
          </w:tcPr>
          <w:p w:rsidR="00404D9F" w:rsidRPr="00511326" w:rsidRDefault="00871F93" w:rsidP="003717C6">
            <w:pPr>
              <w:ind w:right="-127"/>
              <w:rPr>
                <w:sz w:val="20"/>
                <w:szCs w:val="20"/>
              </w:rPr>
            </w:pPr>
            <w:r>
              <w:rPr>
                <w:sz w:val="20"/>
                <w:szCs w:val="20"/>
              </w:rPr>
              <w:t xml:space="preserve"> ---------------------------------------</w:t>
            </w:r>
          </w:p>
        </w:tc>
      </w:tr>
      <w:tr w:rsidR="00404D9F" w:rsidTr="00F047CC">
        <w:trPr>
          <w:trHeight w:val="348"/>
        </w:trPr>
        <w:tc>
          <w:tcPr>
            <w:tcW w:w="7765" w:type="dxa"/>
            <w:gridSpan w:val="4"/>
            <w:shd w:val="clear" w:color="auto" w:fill="C2D69B" w:themeFill="accent3" w:themeFillTint="99"/>
          </w:tcPr>
          <w:p w:rsidR="00404D9F" w:rsidRPr="003A4114" w:rsidRDefault="00404D9F" w:rsidP="00871F93">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871F93">
              <w:rPr>
                <w:rFonts w:ascii="Script MT Bold" w:hAnsi="Script MT Bold"/>
                <w:color w:val="002060"/>
                <w:sz w:val="28"/>
                <w:szCs w:val="28"/>
              </w:rPr>
              <w:t>23</w:t>
            </w:r>
            <w:r w:rsidR="00871F93" w:rsidRPr="00871F93">
              <w:rPr>
                <w:rFonts w:ascii="Script MT Bold" w:hAnsi="Script MT Bold"/>
                <w:color w:val="002060"/>
                <w:sz w:val="28"/>
                <w:szCs w:val="28"/>
                <w:vertAlign w:val="superscript"/>
              </w:rPr>
              <w:t>rd</w:t>
            </w:r>
            <w:r w:rsidR="00871F93">
              <w:rPr>
                <w:rFonts w:ascii="Script MT Bold" w:hAnsi="Script MT Bold"/>
                <w:color w:val="002060"/>
                <w:sz w:val="28"/>
                <w:szCs w:val="28"/>
              </w:rPr>
              <w:t xml:space="preserve"> &amp; 24th</w:t>
            </w:r>
            <w:r w:rsidR="001B7D65">
              <w:rPr>
                <w:rFonts w:ascii="Script MT Bold" w:hAnsi="Script MT Bold"/>
                <w:color w:val="002060"/>
                <w:sz w:val="28"/>
                <w:szCs w:val="28"/>
              </w:rPr>
              <w:t xml:space="preserve"> </w:t>
            </w:r>
            <w:r w:rsidR="008111C9">
              <w:rPr>
                <w:rFonts w:ascii="Script MT Bold" w:hAnsi="Script MT Bold"/>
                <w:color w:val="002060"/>
                <w:sz w:val="28"/>
                <w:szCs w:val="28"/>
              </w:rPr>
              <w:t xml:space="preserve"> December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71F93">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1B7D65">
              <w:rPr>
                <w:sz w:val="20"/>
                <w:szCs w:val="20"/>
              </w:rPr>
              <w:t xml:space="preserve"> </w:t>
            </w:r>
            <w:r w:rsidR="00DF7727">
              <w:rPr>
                <w:sz w:val="20"/>
                <w:szCs w:val="20"/>
              </w:rPr>
              <w:t xml:space="preserve"> </w:t>
            </w:r>
            <w:r w:rsidR="00871F93">
              <w:rPr>
                <w:sz w:val="20"/>
                <w:szCs w:val="20"/>
              </w:rPr>
              <w:t>Peter Malone</w:t>
            </w:r>
            <w:r w:rsidR="00E0741B">
              <w:rPr>
                <w:sz w:val="20"/>
                <w:szCs w:val="20"/>
              </w:rPr>
              <w:t xml:space="preserve">  </w:t>
            </w:r>
            <w:r w:rsidR="00261241">
              <w:rPr>
                <w:sz w:val="20"/>
                <w:szCs w:val="20"/>
              </w:rPr>
              <w:t xml:space="preserve"> </w:t>
            </w:r>
          </w:p>
        </w:tc>
        <w:tc>
          <w:tcPr>
            <w:tcW w:w="2455" w:type="dxa"/>
          </w:tcPr>
          <w:p w:rsidR="00404D9F" w:rsidRPr="00567BF5" w:rsidRDefault="007D6983" w:rsidP="00871F93">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871F93">
              <w:rPr>
                <w:sz w:val="20"/>
                <w:szCs w:val="20"/>
              </w:rPr>
              <w:t>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871F93">
            <w:pPr>
              <w:ind w:right="-127"/>
              <w:rPr>
                <w:sz w:val="20"/>
                <w:szCs w:val="20"/>
              </w:rPr>
            </w:pPr>
            <w:r>
              <w:rPr>
                <w:sz w:val="20"/>
                <w:szCs w:val="20"/>
              </w:rPr>
              <w:t xml:space="preserve">          </w:t>
            </w:r>
            <w:r w:rsidR="008E1961">
              <w:rPr>
                <w:sz w:val="20"/>
                <w:szCs w:val="20"/>
              </w:rPr>
              <w:t xml:space="preserve"> </w:t>
            </w:r>
            <w:r w:rsidR="00871F93">
              <w:rPr>
                <w:sz w:val="20"/>
                <w:szCs w:val="20"/>
              </w:rPr>
              <w:t xml:space="preserve">  Trish Matthews</w:t>
            </w:r>
          </w:p>
        </w:tc>
        <w:tc>
          <w:tcPr>
            <w:tcW w:w="2455" w:type="dxa"/>
          </w:tcPr>
          <w:p w:rsidR="00404D9F" w:rsidRPr="00567BF5" w:rsidRDefault="006D4FCC" w:rsidP="00871F93">
            <w:pPr>
              <w:ind w:right="-127"/>
              <w:rPr>
                <w:sz w:val="20"/>
                <w:szCs w:val="20"/>
              </w:rPr>
            </w:pPr>
            <w:r>
              <w:rPr>
                <w:sz w:val="20"/>
                <w:szCs w:val="20"/>
              </w:rPr>
              <w:t xml:space="preserve">           </w:t>
            </w:r>
            <w:r w:rsidR="00871F93">
              <w:rPr>
                <w:sz w:val="20"/>
                <w:szCs w:val="20"/>
              </w:rPr>
              <w:t>Kathy Shanahan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71F93">
            <w:pPr>
              <w:ind w:right="-127"/>
              <w:rPr>
                <w:sz w:val="20"/>
                <w:szCs w:val="20"/>
              </w:rPr>
            </w:pPr>
            <w:r>
              <w:rPr>
                <w:sz w:val="20"/>
                <w:szCs w:val="20"/>
              </w:rPr>
              <w:t xml:space="preserve">             </w:t>
            </w:r>
            <w:r w:rsidR="006D4FCC">
              <w:rPr>
                <w:sz w:val="20"/>
                <w:szCs w:val="20"/>
              </w:rPr>
              <w:t xml:space="preserve"> </w:t>
            </w:r>
            <w:r w:rsidR="00871F93">
              <w:rPr>
                <w:sz w:val="20"/>
                <w:szCs w:val="20"/>
              </w:rPr>
              <w:t>Maureen Cook</w:t>
            </w:r>
          </w:p>
        </w:tc>
        <w:tc>
          <w:tcPr>
            <w:tcW w:w="2455" w:type="dxa"/>
          </w:tcPr>
          <w:p w:rsidR="00404D9F" w:rsidRPr="00567BF5" w:rsidRDefault="003B5C60" w:rsidP="00871F93">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A93E7D">
              <w:rPr>
                <w:sz w:val="20"/>
                <w:szCs w:val="20"/>
              </w:rPr>
              <w:t xml:space="preserve"> </w:t>
            </w:r>
            <w:r w:rsidR="00871F93">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871F93">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871F93">
              <w:rPr>
                <w:sz w:val="20"/>
                <w:szCs w:val="20"/>
              </w:rPr>
              <w:t xml:space="preserve">  -----------</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871F93">
            <w:pPr>
              <w:ind w:right="-127"/>
              <w:rPr>
                <w:sz w:val="20"/>
                <w:szCs w:val="20"/>
              </w:rPr>
            </w:pPr>
            <w:r>
              <w:rPr>
                <w:sz w:val="20"/>
                <w:szCs w:val="20"/>
              </w:rPr>
              <w:t xml:space="preserve">         </w:t>
            </w:r>
            <w:r w:rsidR="007A0A41">
              <w:rPr>
                <w:sz w:val="20"/>
                <w:szCs w:val="20"/>
              </w:rPr>
              <w:t xml:space="preserve"> </w:t>
            </w:r>
            <w:r w:rsidR="00871F93">
              <w:rPr>
                <w:sz w:val="20"/>
                <w:szCs w:val="20"/>
              </w:rPr>
              <w:t xml:space="preserve">     </w:t>
            </w:r>
            <w:r w:rsidR="00E0190E">
              <w:rPr>
                <w:sz w:val="20"/>
                <w:szCs w:val="20"/>
              </w:rPr>
              <w:t xml:space="preserve"> </w:t>
            </w:r>
            <w:r w:rsidR="00871F93">
              <w:rPr>
                <w:sz w:val="20"/>
                <w:szCs w:val="20"/>
              </w:rPr>
              <w:t>Anna Quinn</w:t>
            </w:r>
          </w:p>
        </w:tc>
        <w:tc>
          <w:tcPr>
            <w:tcW w:w="2455" w:type="dxa"/>
          </w:tcPr>
          <w:p w:rsidR="00404D9F" w:rsidRPr="00567BF5" w:rsidRDefault="00287C91" w:rsidP="00871F93">
            <w:pPr>
              <w:ind w:right="-127"/>
              <w:rPr>
                <w:sz w:val="20"/>
                <w:szCs w:val="20"/>
              </w:rPr>
            </w:pPr>
            <w:r>
              <w:rPr>
                <w:sz w:val="20"/>
                <w:szCs w:val="20"/>
              </w:rPr>
              <w:t xml:space="preserve">     </w:t>
            </w:r>
            <w:r w:rsidR="006D4FCC">
              <w:rPr>
                <w:sz w:val="20"/>
                <w:szCs w:val="20"/>
              </w:rPr>
              <w:t xml:space="preserve">  </w:t>
            </w:r>
            <w:r w:rsidR="008E1961">
              <w:rPr>
                <w:sz w:val="20"/>
                <w:szCs w:val="20"/>
              </w:rPr>
              <w:t xml:space="preserve"> </w:t>
            </w:r>
            <w:r w:rsidR="003717C6">
              <w:rPr>
                <w:sz w:val="20"/>
                <w:szCs w:val="20"/>
              </w:rPr>
              <w:t xml:space="preserve"> </w:t>
            </w:r>
            <w:r w:rsidR="00871F93">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E0190E" w:rsidP="003717C6">
            <w:pPr>
              <w:ind w:right="-127"/>
              <w:rPr>
                <w:sz w:val="20"/>
                <w:szCs w:val="20"/>
              </w:rPr>
            </w:pPr>
            <w:r>
              <w:rPr>
                <w:sz w:val="20"/>
                <w:szCs w:val="20"/>
              </w:rPr>
              <w:t xml:space="preserve"> Chloe Turnbull &amp; Lily Webb</w:t>
            </w:r>
          </w:p>
        </w:tc>
        <w:tc>
          <w:tcPr>
            <w:tcW w:w="2455" w:type="dxa"/>
          </w:tcPr>
          <w:p w:rsidR="00404D9F" w:rsidRPr="00567BF5" w:rsidRDefault="00E0190E" w:rsidP="00462EF2">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B7D65" w:rsidP="00E0190E">
            <w:pPr>
              <w:ind w:right="-127"/>
              <w:rPr>
                <w:sz w:val="20"/>
                <w:szCs w:val="20"/>
              </w:rPr>
            </w:pPr>
            <w:r>
              <w:rPr>
                <w:sz w:val="20"/>
                <w:szCs w:val="20"/>
              </w:rPr>
              <w:t xml:space="preserve"> </w:t>
            </w:r>
            <w:r w:rsidR="00E0190E">
              <w:rPr>
                <w:sz w:val="20"/>
                <w:szCs w:val="20"/>
              </w:rPr>
              <w:t>Group 3:  Yvonne, Lee, Mary, Colleen &amp; Kath</w:t>
            </w:r>
          </w:p>
        </w:tc>
      </w:tr>
    </w:tbl>
    <w:p w:rsidR="00235983" w:rsidRDefault="00B515F6" w:rsidP="00235983">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derful dads a Happy Father’s</w:t>
      </w:r>
    </w:p>
    <w:p w:rsidR="00871F93" w:rsidRPr="00E30E5B" w:rsidRDefault="001A0AC5" w:rsidP="001A0AC5">
      <w:pPr>
        <w:spacing w:before="100" w:beforeAutospacing="1" w:after="100" w:afterAutospacing="1" w:line="345" w:lineRule="atLeast"/>
        <w:jc w:val="center"/>
        <w:rPr>
          <w:rFonts w:ascii="Lucida Handwriting" w:hAnsi="Lucida Handwriting"/>
          <w:b/>
          <w:sz w:val="20"/>
          <w:szCs w:val="20"/>
        </w:rPr>
      </w:pPr>
      <w:r>
        <w:rPr>
          <w:rFonts w:ascii="Lucida Handwriting" w:hAnsi="Lucida Handwriting"/>
          <w:b/>
        </w:rPr>
        <w:t xml:space="preserve">A SPECIAL </w:t>
      </w:r>
      <w:proofErr w:type="gramStart"/>
      <w:r>
        <w:rPr>
          <w:rFonts w:ascii="Lucida Handwriting" w:hAnsi="Lucida Handwriting"/>
          <w:b/>
        </w:rPr>
        <w:t xml:space="preserve">THANK  </w:t>
      </w:r>
      <w:r w:rsidR="00E30E5B" w:rsidRPr="00C54E56">
        <w:rPr>
          <w:rFonts w:ascii="Lucida Handwriting" w:hAnsi="Lucida Handwriting"/>
          <w:b/>
        </w:rPr>
        <w:t>YOU</w:t>
      </w:r>
      <w:proofErr w:type="gramEnd"/>
      <w:r w:rsidR="00E30E5B">
        <w:rPr>
          <w:rFonts w:ascii="Lucida Handwriting" w:hAnsi="Lucida Handwriting"/>
          <w:b/>
          <w:sz w:val="20"/>
          <w:szCs w:val="20"/>
        </w:rPr>
        <w:t xml:space="preserve">  </w:t>
      </w:r>
      <w:r w:rsidR="00E30E5B" w:rsidRPr="00E30E5B">
        <w:rPr>
          <w:rFonts w:asciiTheme="majorHAnsi" w:hAnsiTheme="majorHAnsi"/>
          <w:b/>
          <w:sz w:val="20"/>
          <w:szCs w:val="20"/>
        </w:rPr>
        <w:t>to</w:t>
      </w:r>
      <w:r w:rsidR="00E30E5B">
        <w:rPr>
          <w:rFonts w:asciiTheme="majorHAnsi" w:hAnsiTheme="majorHAnsi"/>
          <w:b/>
          <w:sz w:val="20"/>
          <w:szCs w:val="20"/>
        </w:rPr>
        <w:t xml:space="preserve"> </w:t>
      </w:r>
      <w:r w:rsidR="00E30E5B" w:rsidRPr="00E30E5B">
        <w:rPr>
          <w:rFonts w:asciiTheme="majorHAnsi" w:hAnsiTheme="majorHAnsi"/>
          <w:b/>
          <w:sz w:val="20"/>
          <w:szCs w:val="20"/>
        </w:rPr>
        <w:t xml:space="preserve"> our </w:t>
      </w:r>
      <w:r w:rsidR="00E30E5B">
        <w:rPr>
          <w:rFonts w:asciiTheme="majorHAnsi" w:hAnsiTheme="majorHAnsi"/>
          <w:b/>
          <w:sz w:val="20"/>
          <w:szCs w:val="20"/>
        </w:rPr>
        <w:t xml:space="preserve"> </w:t>
      </w:r>
      <w:proofErr w:type="spellStart"/>
      <w:r w:rsidR="00E30E5B" w:rsidRPr="00E30E5B">
        <w:rPr>
          <w:rFonts w:asciiTheme="majorHAnsi" w:hAnsiTheme="majorHAnsi"/>
          <w:b/>
          <w:sz w:val="20"/>
          <w:szCs w:val="20"/>
        </w:rPr>
        <w:t>McAuley</w:t>
      </w:r>
      <w:proofErr w:type="spellEnd"/>
      <w:r w:rsidR="00E30E5B" w:rsidRPr="00E30E5B">
        <w:rPr>
          <w:rFonts w:asciiTheme="majorHAnsi" w:hAnsiTheme="majorHAnsi"/>
          <w:b/>
          <w:sz w:val="20"/>
          <w:szCs w:val="20"/>
        </w:rPr>
        <w:t xml:space="preserve"> Year 10 students who this week</w:t>
      </w:r>
      <w:r w:rsidR="00871F93" w:rsidRPr="00E30E5B">
        <w:rPr>
          <w:rFonts w:asciiTheme="majorHAnsi" w:hAnsiTheme="majorHAnsi"/>
          <w:b/>
          <w:sz w:val="20"/>
          <w:szCs w:val="20"/>
        </w:rPr>
        <w:t xml:space="preserve"> </w:t>
      </w:r>
      <w:r w:rsidR="00E30E5B">
        <w:rPr>
          <w:rFonts w:asciiTheme="majorHAnsi" w:hAnsiTheme="majorHAnsi"/>
          <w:b/>
          <w:sz w:val="20"/>
          <w:szCs w:val="20"/>
        </w:rPr>
        <w:t xml:space="preserve">gave our church a ‘spring clean’.  Your thoughtfulness is appreciated by our </w:t>
      </w:r>
      <w:bookmarkStart w:id="0" w:name="_GoBack"/>
      <w:bookmarkEnd w:id="0"/>
      <w:r w:rsidR="00E30E5B">
        <w:rPr>
          <w:rFonts w:asciiTheme="majorHAnsi" w:hAnsiTheme="majorHAnsi"/>
          <w:b/>
          <w:sz w:val="20"/>
          <w:szCs w:val="20"/>
        </w:rPr>
        <w:t>parish and we wish you well in your future endeavours.</w:t>
      </w:r>
    </w:p>
    <w:p w:rsidR="00912C61" w:rsidRPr="00912C61" w:rsidRDefault="00912C61" w:rsidP="007C2A1E">
      <w:pPr>
        <w:spacing w:before="100" w:beforeAutospacing="1" w:after="100" w:afterAutospacing="1" w:line="345" w:lineRule="atLeast"/>
        <w:jc w:val="center"/>
        <w:rPr>
          <w:rFonts w:ascii="Arial Narrow" w:hAnsi="Arial Narrow"/>
          <w:b/>
          <w:sz w:val="20"/>
          <w:szCs w:val="20"/>
        </w:rPr>
      </w:pPr>
      <w:r w:rsidRPr="007C2A1E">
        <w:rPr>
          <w:rFonts w:ascii="Arial Narrow" w:hAnsi="Arial Narrow"/>
          <w:sz w:val="20"/>
          <w:szCs w:val="20"/>
        </w:rPr>
        <w:t>There</w:t>
      </w:r>
      <w:r w:rsidRPr="007C2A1E">
        <w:rPr>
          <w:rFonts w:ascii="Arial Narrow" w:hAnsi="Arial Narrow"/>
          <w:sz w:val="40"/>
          <w:szCs w:val="40"/>
        </w:rPr>
        <w:t xml:space="preserve"> </w:t>
      </w:r>
      <w:r w:rsidRPr="007C2A1E">
        <w:rPr>
          <w:rFonts w:ascii="Arial Narrow" w:hAnsi="Arial Narrow"/>
          <w:sz w:val="20"/>
          <w:szCs w:val="20"/>
        </w:rPr>
        <w:t xml:space="preserve">is hunger </w:t>
      </w:r>
      <w:r w:rsidR="001A0AC5" w:rsidRPr="007C2A1E">
        <w:rPr>
          <w:rFonts w:ascii="Arial Narrow" w:hAnsi="Arial Narrow"/>
          <w:sz w:val="20"/>
          <w:szCs w:val="20"/>
        </w:rPr>
        <w:t>for ordinary bread, and there i</w:t>
      </w:r>
      <w:r w:rsidRPr="007C2A1E">
        <w:rPr>
          <w:rFonts w:ascii="Arial Narrow" w:hAnsi="Arial Narrow"/>
          <w:sz w:val="20"/>
          <w:szCs w:val="20"/>
        </w:rPr>
        <w:t>s hunger for love, for kindness, for thoughtfulness; and this is the great poverty that makes people suffer so much.</w:t>
      </w:r>
      <w:r>
        <w:rPr>
          <w:rFonts w:ascii="Arial Narrow" w:hAnsi="Arial Narrow"/>
          <w:b/>
          <w:sz w:val="20"/>
          <w:szCs w:val="20"/>
        </w:rPr>
        <w:t xml:space="preserve">                </w:t>
      </w:r>
      <w:r w:rsidR="007C2A1E">
        <w:rPr>
          <w:rFonts w:ascii="Arial Narrow" w:hAnsi="Arial Narrow"/>
          <w:b/>
          <w:sz w:val="20"/>
          <w:szCs w:val="20"/>
        </w:rPr>
        <w:t xml:space="preserve">                                          </w:t>
      </w:r>
      <w:r w:rsidRPr="00912C61">
        <w:rPr>
          <w:rFonts w:ascii="Script MT Bold" w:hAnsi="Script MT Bold"/>
          <w:b/>
        </w:rPr>
        <w:t>Mother Teresa</w:t>
      </w:r>
    </w:p>
    <w:p w:rsidR="001941FD" w:rsidRPr="007C2A1E" w:rsidRDefault="00235983" w:rsidP="007C2A1E">
      <w:pPr>
        <w:spacing w:before="100" w:beforeAutospacing="1" w:after="100" w:afterAutospacing="1" w:line="345" w:lineRule="atLeast"/>
        <w:ind w:left="720" w:firstLine="720"/>
        <w:rPr>
          <w:rFonts w:asciiTheme="majorHAnsi" w:hAnsiTheme="majorHAnsi"/>
          <w:b/>
          <w:sz w:val="20"/>
          <w:szCs w:val="20"/>
        </w:rPr>
      </w:pPr>
      <w:r>
        <w:rPr>
          <w:rFonts w:asciiTheme="majorHAnsi" w:hAnsiTheme="majorHAnsi"/>
          <w:b/>
          <w:sz w:val="20"/>
          <w:szCs w:val="20"/>
        </w:rPr>
        <w:lastRenderedPageBreak/>
        <w:t xml:space="preserve">       </w:t>
      </w:r>
      <w:r w:rsidR="001A0AC5">
        <w:rPr>
          <w:rFonts w:asciiTheme="majorHAnsi" w:hAnsiTheme="majorHAnsi"/>
          <w:b/>
          <w:sz w:val="20"/>
          <w:szCs w:val="20"/>
        </w:rPr>
        <w:t xml:space="preserve">    </w:t>
      </w:r>
      <w:r>
        <w:rPr>
          <w:rFonts w:asciiTheme="majorHAnsi" w:hAnsiTheme="majorHAnsi"/>
          <w:b/>
          <w:sz w:val="20"/>
          <w:szCs w:val="20"/>
        </w:rPr>
        <w:t xml:space="preserve"> </w:t>
      </w:r>
      <w:r w:rsidR="007C2A1E">
        <w:rPr>
          <w:rFonts w:asciiTheme="majorHAnsi" w:hAnsiTheme="majorHAnsi"/>
          <w:b/>
          <w:sz w:val="20"/>
          <w:szCs w:val="20"/>
        </w:rPr>
        <w:t xml:space="preserve">   </w:t>
      </w:r>
      <w:r>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E79EC" w:rsidRPr="001941FD" w:rsidRDefault="00BB203C" w:rsidP="001941FD">
      <w:pPr>
        <w:spacing w:before="100" w:beforeAutospacing="1" w:after="100" w:afterAutospacing="1" w:line="345" w:lineRule="atLeast"/>
        <w:jc w:val="both"/>
        <w:rPr>
          <w:rFonts w:asciiTheme="majorHAnsi" w:hAnsiTheme="majorHAnsi" w:cstheme="minorHAnsi"/>
          <w:b/>
          <w:noProof/>
          <w:lang w:eastAsia="en-AU"/>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517F70AB" wp14:editId="21122923">
                <wp:simplePos x="0" y="0"/>
                <wp:positionH relativeFrom="column">
                  <wp:posOffset>12700</wp:posOffset>
                </wp:positionH>
                <wp:positionV relativeFrom="paragraph">
                  <wp:posOffset>3263265</wp:posOffset>
                </wp:positionV>
                <wp:extent cx="4762500" cy="3095625"/>
                <wp:effectExtent l="19050" t="19050" r="19050" b="28575"/>
                <wp:wrapTight wrapText="bothSides">
                  <wp:wrapPolygon edited="0">
                    <wp:start x="-86" y="-133"/>
                    <wp:lineTo x="-86" y="21666"/>
                    <wp:lineTo x="21600" y="21666"/>
                    <wp:lineTo x="21600" y="-133"/>
                    <wp:lineTo x="-86" y="-133"/>
                  </wp:wrapPolygon>
                </wp:wrapTight>
                <wp:docPr id="63" name="Text Box 63"/>
                <wp:cNvGraphicFramePr/>
                <a:graphic xmlns:a="http://schemas.openxmlformats.org/drawingml/2006/main">
                  <a:graphicData uri="http://schemas.microsoft.com/office/word/2010/wordprocessingShape">
                    <wps:wsp>
                      <wps:cNvSpPr txBox="1"/>
                      <wps:spPr>
                        <a:xfrm>
                          <a:off x="0" y="0"/>
                          <a:ext cx="4762500" cy="30956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BB203C">
                              <w:rPr>
                                <w:b/>
                                <w:color w:val="0070C0"/>
                                <w:sz w:val="18"/>
                                <w:szCs w:val="18"/>
                              </w:rPr>
                              <w:t xml:space="preserve"> especially:</w:t>
                            </w:r>
                          </w:p>
                          <w:p w:rsidR="00BB203C" w:rsidRDefault="00BB203C" w:rsidP="00C231F7">
                            <w:pPr>
                              <w:spacing w:after="0"/>
                              <w:jc w:val="center"/>
                              <w:rPr>
                                <w:b/>
                                <w:color w:val="0070C0"/>
                                <w:sz w:val="18"/>
                                <w:szCs w:val="18"/>
                              </w:rPr>
                            </w:pPr>
                            <w:r w:rsidRPr="00BB203C">
                              <w:rPr>
                                <w:b/>
                                <w:color w:val="0070C0"/>
                                <w:sz w:val="18"/>
                                <w:szCs w:val="18"/>
                                <w:u w:val="single"/>
                              </w:rPr>
                              <w:t>RECENTLY DECEASED</w:t>
                            </w:r>
                            <w:r>
                              <w:rPr>
                                <w:b/>
                                <w:color w:val="0070C0"/>
                                <w:sz w:val="18"/>
                                <w:szCs w:val="18"/>
                              </w:rPr>
                              <w:t>:  BRUCE GRAHAM</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BB203C" w:rsidP="00992496">
                            <w:pPr>
                              <w:spacing w:after="0"/>
                              <w:jc w:val="both"/>
                              <w:rPr>
                                <w:b/>
                                <w:color w:val="0070C0"/>
                                <w:sz w:val="24"/>
                                <w:szCs w:val="24"/>
                              </w:rPr>
                            </w:pPr>
                            <w:r>
                              <w:rPr>
                                <w:rFonts w:ascii="Arial Narrow" w:hAnsi="Arial Narrow"/>
                                <w:sz w:val="18"/>
                                <w:szCs w:val="18"/>
                              </w:rPr>
                              <w:t xml:space="preserve">Tom &amp; Merle </w:t>
                            </w:r>
                            <w:proofErr w:type="spellStart"/>
                            <w:r>
                              <w:rPr>
                                <w:rFonts w:ascii="Arial Narrow" w:hAnsi="Arial Narrow"/>
                                <w:sz w:val="18"/>
                                <w:szCs w:val="18"/>
                              </w:rPr>
                              <w:t>Arentz</w:t>
                            </w:r>
                            <w:proofErr w:type="spellEnd"/>
                            <w:r>
                              <w:rPr>
                                <w:rFonts w:ascii="Arial Narrow" w:hAnsi="Arial Narrow"/>
                                <w:sz w:val="18"/>
                                <w:szCs w:val="18"/>
                              </w:rPr>
                              <w:t xml:space="preserve">, Harriet &amp; Ruben </w:t>
                            </w:r>
                            <w:proofErr w:type="spellStart"/>
                            <w:r>
                              <w:rPr>
                                <w:rFonts w:ascii="Arial Narrow" w:hAnsi="Arial Narrow"/>
                                <w:sz w:val="18"/>
                                <w:szCs w:val="18"/>
                              </w:rPr>
                              <w:t>Arentz</w:t>
                            </w:r>
                            <w:proofErr w:type="spellEnd"/>
                            <w:r>
                              <w:rPr>
                                <w:rFonts w:ascii="Arial Narrow" w:hAnsi="Arial Narrow"/>
                                <w:sz w:val="18"/>
                                <w:szCs w:val="18"/>
                              </w:rPr>
                              <w:t xml:space="preserve">, Kevin &amp; Nola </w:t>
                            </w:r>
                            <w:proofErr w:type="spellStart"/>
                            <w:r>
                              <w:rPr>
                                <w:rFonts w:ascii="Arial Narrow" w:hAnsi="Arial Narrow"/>
                                <w:sz w:val="18"/>
                                <w:szCs w:val="18"/>
                              </w:rPr>
                              <w:t>Arentz</w:t>
                            </w:r>
                            <w:proofErr w:type="spellEnd"/>
                            <w:r>
                              <w:rPr>
                                <w:rFonts w:ascii="Arial Narrow" w:hAnsi="Arial Narrow"/>
                                <w:sz w:val="18"/>
                                <w:szCs w:val="18"/>
                              </w:rPr>
                              <w:t xml:space="preserve">, Dulcie &amp; Arthur Piper, Marie &amp; Ray Cowan, Kevin Cowan, Kevin Hawthorne, Brian Muir, Jack </w:t>
                            </w:r>
                            <w:proofErr w:type="spellStart"/>
                            <w:r>
                              <w:rPr>
                                <w:rFonts w:ascii="Arial Narrow" w:hAnsi="Arial Narrow"/>
                                <w:sz w:val="18"/>
                                <w:szCs w:val="18"/>
                              </w:rPr>
                              <w:t>Sunners</w:t>
                            </w:r>
                            <w:proofErr w:type="spellEnd"/>
                            <w:r>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Margaret Peel, Ruby Harmer,</w:t>
                            </w:r>
                            <w:r w:rsidR="007C2A1E">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7C2A1E">
                              <w:rPr>
                                <w:rFonts w:ascii="Arial Narrow" w:hAnsi="Arial Narrow"/>
                                <w:sz w:val="18"/>
                                <w:szCs w:val="18"/>
                              </w:rPr>
                              <w:t xml:space="preserve">Celia </w:t>
                            </w:r>
                            <w:proofErr w:type="spellStart"/>
                            <w:r w:rsidR="007C2A1E">
                              <w:rPr>
                                <w:rFonts w:ascii="Arial Narrow" w:hAnsi="Arial Narrow"/>
                                <w:sz w:val="18"/>
                                <w:szCs w:val="18"/>
                              </w:rPr>
                              <w:t>Mullaly</w:t>
                            </w:r>
                            <w:proofErr w:type="spellEnd"/>
                            <w:r w:rsidR="007C2A1E">
                              <w:rPr>
                                <w:rFonts w:ascii="Arial Narrow" w:hAnsi="Arial Narrow"/>
                                <w:sz w:val="18"/>
                                <w:szCs w:val="18"/>
                              </w:rPr>
                              <w:t xml:space="preserve">, </w:t>
                            </w:r>
                            <w:r w:rsidR="00DA2484">
                              <w:rPr>
                                <w:rFonts w:ascii="Arial Narrow" w:hAnsi="Arial Narrow"/>
                                <w:sz w:val="18"/>
                                <w:szCs w:val="18"/>
                              </w:rPr>
                              <w:t xml:space="preserve">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w:t>
                            </w:r>
                            <w:r w:rsidR="007C2A1E">
                              <w:rPr>
                                <w:rFonts w:ascii="Arial Narrow" w:hAnsi="Arial Narrow"/>
                                <w:sz w:val="18"/>
                                <w:szCs w:val="18"/>
                              </w:rPr>
                              <w:t xml:space="preserve">John Bush, </w:t>
                            </w:r>
                            <w:r w:rsidR="004816B4">
                              <w:rPr>
                                <w:rFonts w:ascii="Arial Narrow" w:hAnsi="Arial Narrow"/>
                                <w:sz w:val="18"/>
                                <w:szCs w:val="18"/>
                              </w:rPr>
                              <w:t xml:space="preserve">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pt;margin-top:256.95pt;width:375pt;height:24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BB203C">
                        <w:rPr>
                          <w:b/>
                          <w:color w:val="0070C0"/>
                          <w:sz w:val="18"/>
                          <w:szCs w:val="18"/>
                        </w:rPr>
                        <w:t xml:space="preserve"> especially:</w:t>
                      </w:r>
                    </w:p>
                    <w:p w:rsidR="00BB203C" w:rsidRDefault="00BB203C" w:rsidP="00C231F7">
                      <w:pPr>
                        <w:spacing w:after="0"/>
                        <w:jc w:val="center"/>
                        <w:rPr>
                          <w:b/>
                          <w:color w:val="0070C0"/>
                          <w:sz w:val="18"/>
                          <w:szCs w:val="18"/>
                        </w:rPr>
                      </w:pPr>
                      <w:r w:rsidRPr="00BB203C">
                        <w:rPr>
                          <w:b/>
                          <w:color w:val="0070C0"/>
                          <w:sz w:val="18"/>
                          <w:szCs w:val="18"/>
                          <w:u w:val="single"/>
                        </w:rPr>
                        <w:t>RECENTLY DECEASED</w:t>
                      </w:r>
                      <w:r>
                        <w:rPr>
                          <w:b/>
                          <w:color w:val="0070C0"/>
                          <w:sz w:val="18"/>
                          <w:szCs w:val="18"/>
                        </w:rPr>
                        <w:t>:  BRUCE GRAHAM</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BB203C" w:rsidP="00992496">
                      <w:pPr>
                        <w:spacing w:after="0"/>
                        <w:jc w:val="both"/>
                        <w:rPr>
                          <w:b/>
                          <w:color w:val="0070C0"/>
                          <w:sz w:val="24"/>
                          <w:szCs w:val="24"/>
                        </w:rPr>
                      </w:pPr>
                      <w:r>
                        <w:rPr>
                          <w:rFonts w:ascii="Arial Narrow" w:hAnsi="Arial Narrow"/>
                          <w:sz w:val="18"/>
                          <w:szCs w:val="18"/>
                        </w:rPr>
                        <w:t xml:space="preserve">Tom &amp; Merle </w:t>
                      </w:r>
                      <w:proofErr w:type="spellStart"/>
                      <w:r>
                        <w:rPr>
                          <w:rFonts w:ascii="Arial Narrow" w:hAnsi="Arial Narrow"/>
                          <w:sz w:val="18"/>
                          <w:szCs w:val="18"/>
                        </w:rPr>
                        <w:t>Arentz</w:t>
                      </w:r>
                      <w:proofErr w:type="spellEnd"/>
                      <w:r>
                        <w:rPr>
                          <w:rFonts w:ascii="Arial Narrow" w:hAnsi="Arial Narrow"/>
                          <w:sz w:val="18"/>
                          <w:szCs w:val="18"/>
                        </w:rPr>
                        <w:t xml:space="preserve">, Harriet &amp; Ruben </w:t>
                      </w:r>
                      <w:proofErr w:type="spellStart"/>
                      <w:r>
                        <w:rPr>
                          <w:rFonts w:ascii="Arial Narrow" w:hAnsi="Arial Narrow"/>
                          <w:sz w:val="18"/>
                          <w:szCs w:val="18"/>
                        </w:rPr>
                        <w:t>Arentz</w:t>
                      </w:r>
                      <w:proofErr w:type="spellEnd"/>
                      <w:r>
                        <w:rPr>
                          <w:rFonts w:ascii="Arial Narrow" w:hAnsi="Arial Narrow"/>
                          <w:sz w:val="18"/>
                          <w:szCs w:val="18"/>
                        </w:rPr>
                        <w:t xml:space="preserve">, Kevin &amp; Nola </w:t>
                      </w:r>
                      <w:proofErr w:type="spellStart"/>
                      <w:r>
                        <w:rPr>
                          <w:rFonts w:ascii="Arial Narrow" w:hAnsi="Arial Narrow"/>
                          <w:sz w:val="18"/>
                          <w:szCs w:val="18"/>
                        </w:rPr>
                        <w:t>Arentz</w:t>
                      </w:r>
                      <w:proofErr w:type="spellEnd"/>
                      <w:r>
                        <w:rPr>
                          <w:rFonts w:ascii="Arial Narrow" w:hAnsi="Arial Narrow"/>
                          <w:sz w:val="18"/>
                          <w:szCs w:val="18"/>
                        </w:rPr>
                        <w:t xml:space="preserve">, Dulcie &amp; Arthur Piper, Marie &amp; Ray Cowan, Kevin Cowan, Kevin Hawthorne, Brian Muir, Jack </w:t>
                      </w:r>
                      <w:proofErr w:type="spellStart"/>
                      <w:r>
                        <w:rPr>
                          <w:rFonts w:ascii="Arial Narrow" w:hAnsi="Arial Narrow"/>
                          <w:sz w:val="18"/>
                          <w:szCs w:val="18"/>
                        </w:rPr>
                        <w:t>Sunners</w:t>
                      </w:r>
                      <w:proofErr w:type="spellEnd"/>
                      <w:r>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Margaret Peel, Ruby Harmer,</w:t>
                      </w:r>
                      <w:r w:rsidR="007C2A1E">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7C2A1E">
                        <w:rPr>
                          <w:rFonts w:ascii="Arial Narrow" w:hAnsi="Arial Narrow"/>
                          <w:sz w:val="18"/>
                          <w:szCs w:val="18"/>
                        </w:rPr>
                        <w:t xml:space="preserve">Celia </w:t>
                      </w:r>
                      <w:proofErr w:type="spellStart"/>
                      <w:r w:rsidR="007C2A1E">
                        <w:rPr>
                          <w:rFonts w:ascii="Arial Narrow" w:hAnsi="Arial Narrow"/>
                          <w:sz w:val="18"/>
                          <w:szCs w:val="18"/>
                        </w:rPr>
                        <w:t>Mullaly</w:t>
                      </w:r>
                      <w:proofErr w:type="spellEnd"/>
                      <w:r w:rsidR="007C2A1E">
                        <w:rPr>
                          <w:rFonts w:ascii="Arial Narrow" w:hAnsi="Arial Narrow"/>
                          <w:sz w:val="18"/>
                          <w:szCs w:val="18"/>
                        </w:rPr>
                        <w:t xml:space="preserve">, </w:t>
                      </w:r>
                      <w:r w:rsidR="00DA2484">
                        <w:rPr>
                          <w:rFonts w:ascii="Arial Narrow" w:hAnsi="Arial Narrow"/>
                          <w:sz w:val="18"/>
                          <w:szCs w:val="18"/>
                        </w:rPr>
                        <w:t xml:space="preserve">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w:t>
                      </w:r>
                      <w:r w:rsidR="007C2A1E">
                        <w:rPr>
                          <w:rFonts w:ascii="Arial Narrow" w:hAnsi="Arial Narrow"/>
                          <w:sz w:val="18"/>
                          <w:szCs w:val="18"/>
                        </w:rPr>
                        <w:t xml:space="preserve">John Bush, </w:t>
                      </w:r>
                      <w:r w:rsidR="004816B4">
                        <w:rPr>
                          <w:rFonts w:ascii="Arial Narrow" w:hAnsi="Arial Narrow"/>
                          <w:sz w:val="18"/>
                          <w:szCs w:val="18"/>
                        </w:rPr>
                        <w:t xml:space="preserve">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3B313E">
        <w:rPr>
          <w:rFonts w:asciiTheme="majorHAnsi" w:hAnsiTheme="majorHAnsi" w:cstheme="minorHAnsi"/>
          <w:b/>
          <w:noProof/>
          <w:lang w:eastAsia="en-AU"/>
        </w:rPr>
        <w:t xml:space="preserve">CHRISTMAS </w:t>
      </w:r>
      <w:r w:rsidR="00E30E5B">
        <w:rPr>
          <w:rFonts w:asciiTheme="majorHAnsi" w:hAnsiTheme="majorHAnsi" w:cstheme="minorHAnsi"/>
          <w:b/>
          <w:noProof/>
          <w:lang w:eastAsia="en-AU"/>
        </w:rPr>
        <w:t xml:space="preserve"> </w:t>
      </w:r>
      <w:r w:rsidR="003B313E">
        <w:rPr>
          <w:rFonts w:asciiTheme="majorHAnsi" w:hAnsiTheme="majorHAnsi" w:cstheme="minorHAnsi"/>
          <w:b/>
          <w:noProof/>
          <w:lang w:eastAsia="en-AU"/>
        </w:rPr>
        <w:t xml:space="preserve">MASS </w:t>
      </w:r>
      <w:r w:rsidR="00E30E5B">
        <w:rPr>
          <w:rFonts w:asciiTheme="majorHAnsi" w:hAnsiTheme="majorHAnsi" w:cstheme="minorHAnsi"/>
          <w:b/>
          <w:noProof/>
          <w:lang w:eastAsia="en-AU"/>
        </w:rPr>
        <w:t xml:space="preserve"> </w:t>
      </w:r>
      <w:r w:rsidR="003B313E">
        <w:rPr>
          <w:rFonts w:asciiTheme="majorHAnsi" w:hAnsiTheme="majorHAnsi" w:cstheme="minorHAnsi"/>
          <w:b/>
          <w:noProof/>
          <w:lang w:eastAsia="en-AU"/>
        </w:rPr>
        <w:t xml:space="preserve">TIMES </w:t>
      </w:r>
      <w:r w:rsidR="00E30E5B">
        <w:rPr>
          <w:rFonts w:asciiTheme="majorHAnsi" w:hAnsiTheme="majorHAnsi" w:cstheme="minorHAnsi"/>
          <w:b/>
          <w:noProof/>
          <w:lang w:eastAsia="en-AU"/>
        </w:rPr>
        <w:t xml:space="preserve"> </w:t>
      </w:r>
      <w:r w:rsidR="003B313E" w:rsidRPr="007C2A1E">
        <w:rPr>
          <w:rFonts w:asciiTheme="majorHAnsi" w:hAnsiTheme="majorHAnsi" w:cstheme="minorHAnsi"/>
          <w:b/>
          <w:noProof/>
          <w:sz w:val="18"/>
          <w:szCs w:val="18"/>
          <w:lang w:eastAsia="en-AU"/>
        </w:rPr>
        <w:t>Tumut</w:t>
      </w:r>
      <w:r w:rsidR="003B313E" w:rsidRPr="007C2A1E">
        <w:rPr>
          <w:rFonts w:asciiTheme="majorHAnsi" w:hAnsiTheme="majorHAnsi" w:cstheme="minorHAnsi"/>
          <w:noProof/>
          <w:sz w:val="18"/>
          <w:szCs w:val="18"/>
          <w:lang w:eastAsia="en-AU"/>
        </w:rPr>
        <w:t xml:space="preserve"> - </w:t>
      </w:r>
      <w:r w:rsidR="00E30E5B" w:rsidRPr="007C2A1E">
        <w:rPr>
          <w:rFonts w:asciiTheme="majorHAnsi" w:hAnsiTheme="majorHAnsi" w:cstheme="minorHAnsi"/>
          <w:noProof/>
          <w:sz w:val="18"/>
          <w:szCs w:val="18"/>
          <w:lang w:eastAsia="en-AU"/>
        </w:rPr>
        <w:t xml:space="preserve"> </w:t>
      </w:r>
      <w:r w:rsidR="003B313E" w:rsidRPr="007C2A1E">
        <w:rPr>
          <w:rFonts w:asciiTheme="majorHAnsi" w:hAnsiTheme="majorHAnsi" w:cstheme="minorHAnsi"/>
          <w:noProof/>
          <w:sz w:val="16"/>
          <w:szCs w:val="16"/>
          <w:lang w:eastAsia="en-AU"/>
        </w:rPr>
        <w:t xml:space="preserve">Christmas Eve (outdoor) 7pm, Christmas Day 10am, </w:t>
      </w:r>
      <w:r w:rsidR="003B313E" w:rsidRPr="007C2A1E">
        <w:rPr>
          <w:rFonts w:asciiTheme="majorHAnsi" w:hAnsiTheme="majorHAnsi" w:cstheme="minorHAnsi"/>
          <w:b/>
          <w:noProof/>
          <w:sz w:val="18"/>
          <w:szCs w:val="18"/>
          <w:lang w:eastAsia="en-AU"/>
        </w:rPr>
        <w:t>Talbingo</w:t>
      </w:r>
      <w:r w:rsidR="003B313E" w:rsidRPr="007C2A1E">
        <w:rPr>
          <w:rFonts w:asciiTheme="majorHAnsi" w:hAnsiTheme="majorHAnsi" w:cstheme="minorHAnsi"/>
          <w:noProof/>
          <w:sz w:val="18"/>
          <w:szCs w:val="18"/>
          <w:lang w:eastAsia="en-AU"/>
        </w:rPr>
        <w:t xml:space="preserve"> -  </w:t>
      </w:r>
      <w:r w:rsidR="003B313E" w:rsidRPr="007C2A1E">
        <w:rPr>
          <w:rFonts w:asciiTheme="majorHAnsi" w:hAnsiTheme="majorHAnsi" w:cstheme="minorHAnsi"/>
          <w:noProof/>
          <w:sz w:val="16"/>
          <w:szCs w:val="16"/>
          <w:lang w:eastAsia="en-AU"/>
        </w:rPr>
        <w:t>Christmas Day 8am.</w:t>
      </w:r>
      <w:r w:rsidR="00010495" w:rsidRPr="007C2A1E">
        <w:rPr>
          <w:rFonts w:asciiTheme="majorHAnsi" w:hAnsiTheme="majorHAnsi" w:cstheme="minorHAnsi"/>
          <w:b/>
          <w:noProof/>
          <w:sz w:val="18"/>
          <w:szCs w:val="18"/>
          <w:lang w:eastAsia="en-AU"/>
        </w:rPr>
        <w:t xml:space="preserve"> </w:t>
      </w:r>
      <w:r w:rsidR="003B313E" w:rsidRPr="007C2A1E">
        <w:rPr>
          <w:rFonts w:asciiTheme="majorHAnsi" w:hAnsiTheme="majorHAnsi" w:cstheme="minorHAnsi"/>
          <w:b/>
          <w:noProof/>
          <w:sz w:val="18"/>
          <w:szCs w:val="18"/>
          <w:lang w:eastAsia="en-AU"/>
        </w:rPr>
        <w:tab/>
      </w:r>
      <w:r w:rsidR="003B313E">
        <w:rPr>
          <w:rFonts w:asciiTheme="majorHAnsi" w:hAnsiTheme="majorHAnsi" w:cstheme="minorHAnsi"/>
          <w:b/>
          <w:noProof/>
          <w:lang w:eastAsia="en-AU"/>
        </w:rPr>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t xml:space="preserve">  </w:t>
      </w:r>
      <w:r w:rsidR="008F4B39">
        <w:rPr>
          <w:rFonts w:asciiTheme="majorHAnsi" w:hAnsiTheme="majorHAnsi" w:cstheme="minorHAnsi"/>
          <w:b/>
          <w:noProof/>
          <w:lang w:eastAsia="en-AU"/>
        </w:rPr>
        <w:t xml:space="preserve">FR. LUKE’S FARWELL </w:t>
      </w:r>
      <w:r w:rsidR="00747D80" w:rsidRPr="007C2A1E">
        <w:rPr>
          <w:rFonts w:asciiTheme="majorHAnsi" w:hAnsiTheme="majorHAnsi" w:cstheme="minorHAnsi"/>
          <w:noProof/>
          <w:sz w:val="16"/>
          <w:szCs w:val="16"/>
          <w:lang w:eastAsia="en-AU"/>
        </w:rPr>
        <w:t>to show our appreciation and wish Fr. Luke well</w:t>
      </w:r>
      <w:r w:rsidR="00747D80" w:rsidRPr="007C2A1E">
        <w:rPr>
          <w:rFonts w:asciiTheme="majorHAnsi" w:hAnsiTheme="majorHAnsi" w:cstheme="minorHAnsi"/>
          <w:b/>
          <w:noProof/>
          <w:sz w:val="16"/>
          <w:szCs w:val="16"/>
          <w:lang w:eastAsia="en-AU"/>
        </w:rPr>
        <w:t xml:space="preserve"> </w:t>
      </w:r>
      <w:r w:rsidR="008F4B39" w:rsidRPr="007C2A1E">
        <w:rPr>
          <w:rFonts w:asciiTheme="majorHAnsi" w:hAnsiTheme="majorHAnsi" w:cstheme="minorHAnsi"/>
          <w:noProof/>
          <w:sz w:val="16"/>
          <w:szCs w:val="16"/>
          <w:lang w:eastAsia="en-AU"/>
        </w:rPr>
        <w:t xml:space="preserve">we will be taking a collection at both Masses </w:t>
      </w:r>
      <w:r w:rsidR="001941FD" w:rsidRPr="007C2A1E">
        <w:rPr>
          <w:rFonts w:asciiTheme="majorHAnsi" w:hAnsiTheme="majorHAnsi" w:cstheme="minorHAnsi"/>
          <w:noProof/>
          <w:sz w:val="16"/>
          <w:szCs w:val="16"/>
          <w:lang w:eastAsia="en-AU"/>
        </w:rPr>
        <w:t>this</w:t>
      </w:r>
      <w:r w:rsidR="008F4B39" w:rsidRPr="007C2A1E">
        <w:rPr>
          <w:rFonts w:asciiTheme="majorHAnsi" w:hAnsiTheme="majorHAnsi" w:cstheme="minorHAnsi"/>
          <w:noProof/>
          <w:sz w:val="16"/>
          <w:szCs w:val="16"/>
          <w:lang w:eastAsia="en-AU"/>
        </w:rPr>
        <w:t xml:space="preserve"> weekend.  A farwell cup of tea will be </w:t>
      </w:r>
      <w:r w:rsidR="00747D80" w:rsidRPr="007C2A1E">
        <w:rPr>
          <w:rFonts w:asciiTheme="majorHAnsi" w:hAnsiTheme="majorHAnsi" w:cstheme="minorHAnsi"/>
          <w:noProof/>
          <w:sz w:val="16"/>
          <w:szCs w:val="16"/>
          <w:lang w:eastAsia="en-AU"/>
        </w:rPr>
        <w:t>organised after the Vigil Mass on Saturday 23</w:t>
      </w:r>
      <w:r w:rsidR="00747D80" w:rsidRPr="007C2A1E">
        <w:rPr>
          <w:rFonts w:asciiTheme="majorHAnsi" w:hAnsiTheme="majorHAnsi" w:cstheme="minorHAnsi"/>
          <w:noProof/>
          <w:sz w:val="16"/>
          <w:szCs w:val="16"/>
          <w:vertAlign w:val="superscript"/>
          <w:lang w:eastAsia="en-AU"/>
        </w:rPr>
        <w:t>rd</w:t>
      </w:r>
      <w:r w:rsidR="00747D80" w:rsidRPr="007C2A1E">
        <w:rPr>
          <w:rFonts w:asciiTheme="majorHAnsi" w:hAnsiTheme="majorHAnsi" w:cstheme="minorHAnsi"/>
          <w:noProof/>
          <w:sz w:val="16"/>
          <w:szCs w:val="16"/>
          <w:lang w:eastAsia="en-AU"/>
        </w:rPr>
        <w:t xml:space="preserve"> December and the morning Mass on Sunday 24</w:t>
      </w:r>
      <w:r w:rsidR="00747D80" w:rsidRPr="007C2A1E">
        <w:rPr>
          <w:rFonts w:asciiTheme="majorHAnsi" w:hAnsiTheme="majorHAnsi" w:cstheme="minorHAnsi"/>
          <w:noProof/>
          <w:sz w:val="16"/>
          <w:szCs w:val="16"/>
          <w:vertAlign w:val="superscript"/>
          <w:lang w:eastAsia="en-AU"/>
        </w:rPr>
        <w:t>th</w:t>
      </w:r>
      <w:r w:rsidR="00747D80" w:rsidRPr="007C2A1E">
        <w:rPr>
          <w:rFonts w:asciiTheme="majorHAnsi" w:hAnsiTheme="majorHAnsi" w:cstheme="minorHAnsi"/>
          <w:noProof/>
          <w:sz w:val="16"/>
          <w:szCs w:val="16"/>
          <w:lang w:eastAsia="en-AU"/>
        </w:rPr>
        <w:t xml:space="preserve"> December.  Could ladies please bring a plate to share.</w:t>
      </w:r>
      <w:r w:rsidR="00747D80" w:rsidRPr="007C2A1E">
        <w:rPr>
          <w:rFonts w:asciiTheme="majorHAnsi" w:hAnsiTheme="majorHAnsi" w:cstheme="minorHAnsi"/>
          <w:noProof/>
          <w:sz w:val="18"/>
          <w:szCs w:val="18"/>
          <w:lang w:eastAsia="en-AU"/>
        </w:rPr>
        <w:t xml:space="preserve">  </w:t>
      </w:r>
      <w:r w:rsidR="00747D80" w:rsidRPr="007C2A1E">
        <w:rPr>
          <w:rFonts w:asciiTheme="majorHAnsi" w:hAnsiTheme="majorHAnsi" w:cstheme="minorHAnsi"/>
          <w:b/>
          <w:noProof/>
          <w:sz w:val="18"/>
          <w:szCs w:val="18"/>
          <w:lang w:eastAsia="en-AU"/>
        </w:rPr>
        <w:t xml:space="preserve">     </w:t>
      </w:r>
      <w:r w:rsidR="003B313E" w:rsidRPr="007C2A1E">
        <w:rPr>
          <w:rFonts w:asciiTheme="majorHAnsi" w:hAnsiTheme="majorHAnsi" w:cstheme="minorHAnsi"/>
          <w:b/>
          <w:noProof/>
          <w:sz w:val="18"/>
          <w:szCs w:val="18"/>
          <w:lang w:eastAsia="en-AU"/>
        </w:rPr>
        <w:tab/>
      </w:r>
      <w:r w:rsidR="003B313E" w:rsidRPr="007C2A1E">
        <w:rPr>
          <w:rFonts w:asciiTheme="majorHAnsi" w:hAnsiTheme="majorHAnsi" w:cstheme="minorHAnsi"/>
          <w:b/>
          <w:noProof/>
          <w:sz w:val="18"/>
          <w:szCs w:val="18"/>
          <w:lang w:eastAsia="en-AU"/>
        </w:rPr>
        <w:tab/>
      </w:r>
      <w:r w:rsidR="003B313E" w:rsidRPr="007C2A1E">
        <w:rPr>
          <w:rFonts w:asciiTheme="majorHAnsi" w:hAnsiTheme="majorHAnsi" w:cstheme="minorHAnsi"/>
          <w:b/>
          <w:noProof/>
          <w:sz w:val="18"/>
          <w:szCs w:val="18"/>
          <w:lang w:eastAsia="en-AU"/>
        </w:rPr>
        <w:tab/>
      </w:r>
      <w:r w:rsidR="003B313E">
        <w:rPr>
          <w:rFonts w:asciiTheme="majorHAnsi" w:hAnsiTheme="majorHAnsi" w:cstheme="minorHAnsi"/>
          <w:b/>
          <w:noProof/>
          <w:lang w:eastAsia="en-AU"/>
        </w:rPr>
        <w:t xml:space="preserve">           </w:t>
      </w:r>
      <w:r w:rsidR="00747D80">
        <w:rPr>
          <w:rFonts w:asciiTheme="majorHAnsi" w:hAnsiTheme="majorHAnsi" w:cstheme="minorHAnsi"/>
          <w:b/>
          <w:noProof/>
          <w:lang w:eastAsia="en-AU"/>
        </w:rPr>
        <w:t xml:space="preserve"> </w:t>
      </w:r>
      <w:r w:rsidR="00871F93">
        <w:rPr>
          <w:rFonts w:asciiTheme="majorHAnsi" w:hAnsiTheme="majorHAnsi" w:cstheme="minorHAnsi"/>
          <w:b/>
          <w:noProof/>
          <w:lang w:eastAsia="en-AU"/>
        </w:rPr>
        <w:t xml:space="preserve">   </w:t>
      </w:r>
      <w:r w:rsidR="001A0AC5">
        <w:rPr>
          <w:rFonts w:asciiTheme="majorHAnsi" w:hAnsiTheme="majorHAnsi" w:cstheme="minorHAnsi"/>
          <w:b/>
          <w:noProof/>
          <w:lang w:eastAsia="en-AU"/>
        </w:rPr>
        <w:t xml:space="preserve">                                                               </w:t>
      </w:r>
      <w:r w:rsidR="00E30E5B">
        <w:rPr>
          <w:rFonts w:asciiTheme="majorHAnsi" w:hAnsiTheme="majorHAnsi" w:cstheme="minorHAnsi"/>
          <w:b/>
          <w:noProof/>
          <w:lang w:eastAsia="en-AU"/>
        </w:rPr>
        <w:t xml:space="preserve">  PARISH TOILETS </w:t>
      </w:r>
      <w:r w:rsidR="00E30E5B" w:rsidRPr="007C2A1E">
        <w:rPr>
          <w:rFonts w:asciiTheme="majorHAnsi" w:hAnsiTheme="majorHAnsi" w:cstheme="minorHAnsi"/>
          <w:noProof/>
          <w:sz w:val="16"/>
          <w:szCs w:val="16"/>
          <w:lang w:eastAsia="en-AU"/>
        </w:rPr>
        <w:t>due to vandalism and other issues our toilets will be  locked and only opened when parish Masses are scheduled.  We apologise for any</w:t>
      </w:r>
      <w:r w:rsidR="00E30E5B" w:rsidRPr="007C2A1E">
        <w:rPr>
          <w:rFonts w:asciiTheme="majorHAnsi" w:hAnsiTheme="majorHAnsi" w:cstheme="minorHAnsi"/>
          <w:b/>
          <w:noProof/>
          <w:sz w:val="16"/>
          <w:szCs w:val="16"/>
          <w:lang w:eastAsia="en-AU"/>
        </w:rPr>
        <w:t xml:space="preserve"> </w:t>
      </w:r>
      <w:r w:rsidR="00E30E5B" w:rsidRPr="007C2A1E">
        <w:rPr>
          <w:rFonts w:asciiTheme="majorHAnsi" w:hAnsiTheme="majorHAnsi" w:cstheme="minorHAnsi"/>
          <w:noProof/>
          <w:sz w:val="16"/>
          <w:szCs w:val="16"/>
          <w:lang w:eastAsia="en-AU"/>
        </w:rPr>
        <w:t>inconvenience this may cause.</w:t>
      </w:r>
      <w:r w:rsidR="007C2A1E" w:rsidRPr="007C2A1E">
        <w:rPr>
          <w:rFonts w:asciiTheme="majorHAnsi" w:hAnsiTheme="majorHAnsi" w:cstheme="minorHAnsi"/>
          <w:b/>
          <w:noProof/>
          <w:sz w:val="16"/>
          <w:szCs w:val="16"/>
          <w:lang w:eastAsia="en-AU"/>
        </w:rPr>
        <w:t xml:space="preserve">  </w:t>
      </w:r>
      <w:r w:rsidR="007C2A1E" w:rsidRPr="007C2A1E">
        <w:rPr>
          <w:rFonts w:asciiTheme="majorHAnsi" w:hAnsiTheme="majorHAnsi" w:cstheme="minorHAnsi"/>
          <w:noProof/>
          <w:sz w:val="16"/>
          <w:szCs w:val="16"/>
          <w:lang w:eastAsia="en-AU"/>
        </w:rPr>
        <w:t>Acolytes will open and</w:t>
      </w:r>
      <w:r w:rsidR="007C2A1E" w:rsidRPr="007C2A1E">
        <w:rPr>
          <w:rFonts w:asciiTheme="majorHAnsi" w:hAnsiTheme="majorHAnsi" w:cstheme="minorHAnsi"/>
          <w:b/>
          <w:noProof/>
          <w:sz w:val="16"/>
          <w:szCs w:val="16"/>
          <w:lang w:eastAsia="en-AU"/>
        </w:rPr>
        <w:t xml:space="preserve"> </w:t>
      </w:r>
      <w:r w:rsidR="007C2A1E">
        <w:rPr>
          <w:rFonts w:asciiTheme="majorHAnsi" w:hAnsiTheme="majorHAnsi" w:cstheme="minorHAnsi"/>
          <w:noProof/>
          <w:sz w:val="16"/>
          <w:szCs w:val="16"/>
          <w:lang w:eastAsia="en-AU"/>
        </w:rPr>
        <w:t xml:space="preserve">close these facilities, </w:t>
      </w:r>
      <w:r w:rsidR="00610CDF">
        <w:rPr>
          <w:rFonts w:asciiTheme="majorHAnsi" w:hAnsiTheme="majorHAnsi" w:cstheme="minorHAnsi"/>
          <w:noProof/>
          <w:sz w:val="16"/>
          <w:szCs w:val="16"/>
          <w:lang w:eastAsia="en-AU"/>
        </w:rPr>
        <w:t xml:space="preserve"> </w:t>
      </w:r>
      <w:r w:rsidR="007C2A1E">
        <w:rPr>
          <w:rFonts w:asciiTheme="majorHAnsi" w:hAnsiTheme="majorHAnsi" w:cstheme="minorHAnsi"/>
          <w:noProof/>
          <w:sz w:val="16"/>
          <w:szCs w:val="16"/>
          <w:lang w:eastAsia="en-AU"/>
        </w:rPr>
        <w:t>the key will be kept in the Vestry.</w:t>
      </w:r>
      <w:r w:rsidR="007C2A1E">
        <w:rPr>
          <w:rFonts w:asciiTheme="majorHAnsi" w:hAnsiTheme="majorHAnsi" w:cstheme="minorHAnsi"/>
          <w:b/>
          <w:noProof/>
          <w:sz w:val="16"/>
          <w:szCs w:val="16"/>
          <w:lang w:eastAsia="en-AU"/>
        </w:rPr>
        <w:t xml:space="preserve">                              </w:t>
      </w:r>
      <w:r w:rsidR="00E30E5B">
        <w:rPr>
          <w:rFonts w:asciiTheme="majorHAnsi" w:hAnsiTheme="majorHAnsi" w:cstheme="minorHAnsi"/>
          <w:b/>
          <w:noProof/>
          <w:lang w:eastAsia="en-AU"/>
        </w:rPr>
        <w:t xml:space="preserve"> </w:t>
      </w:r>
      <w:r w:rsidR="007C2A1E">
        <w:rPr>
          <w:rFonts w:asciiTheme="majorHAnsi" w:hAnsiTheme="majorHAnsi" w:cstheme="minorHAnsi"/>
          <w:b/>
          <w:noProof/>
          <w:lang w:eastAsia="en-AU"/>
        </w:rPr>
        <w:tab/>
      </w:r>
      <w:r w:rsidR="007C2A1E">
        <w:rPr>
          <w:rFonts w:asciiTheme="majorHAnsi" w:hAnsiTheme="majorHAnsi" w:cstheme="minorHAnsi"/>
          <w:b/>
          <w:noProof/>
          <w:lang w:eastAsia="en-AU"/>
        </w:rPr>
        <w:tab/>
        <w:t xml:space="preserve">                   </w:t>
      </w:r>
      <w:r w:rsidR="008B449D">
        <w:rPr>
          <w:rFonts w:asciiTheme="majorHAnsi" w:hAnsiTheme="majorHAnsi" w:cstheme="minorHAnsi"/>
          <w:b/>
          <w:noProof/>
          <w:lang w:eastAsia="en-AU"/>
        </w:rPr>
        <w:t>SINGING PRACTICE</w:t>
      </w:r>
      <w:r w:rsidR="001A0AC5">
        <w:rPr>
          <w:rFonts w:asciiTheme="majorHAnsi" w:hAnsiTheme="majorHAnsi" w:cstheme="minorHAnsi"/>
          <w:b/>
          <w:noProof/>
          <w:lang w:eastAsia="en-AU"/>
        </w:rPr>
        <w:t xml:space="preserve"> </w:t>
      </w:r>
      <w:r w:rsidR="008B449D">
        <w:rPr>
          <w:rFonts w:asciiTheme="majorHAnsi" w:hAnsiTheme="majorHAnsi" w:cstheme="minorHAnsi"/>
          <w:b/>
          <w:noProof/>
          <w:lang w:eastAsia="en-AU"/>
        </w:rPr>
        <w:t xml:space="preserve"> </w:t>
      </w:r>
      <w:r w:rsidR="008B449D" w:rsidRPr="007C2A1E">
        <w:rPr>
          <w:rFonts w:asciiTheme="majorHAnsi" w:hAnsiTheme="majorHAnsi" w:cstheme="minorHAnsi"/>
          <w:noProof/>
          <w:sz w:val="16"/>
          <w:szCs w:val="16"/>
          <w:lang w:eastAsia="en-AU"/>
        </w:rPr>
        <w:t>Mondays at 5pm in preparation for Christmas Eve Mass.  All welcome to make this a happy and prayerful event.</w:t>
      </w:r>
      <w:r w:rsidR="00747D80" w:rsidRPr="007C2A1E">
        <w:rPr>
          <w:rFonts w:asciiTheme="majorHAnsi" w:hAnsiTheme="majorHAnsi" w:cstheme="minorHAnsi"/>
          <w:b/>
          <w:noProof/>
          <w:sz w:val="16"/>
          <w:szCs w:val="16"/>
          <w:lang w:eastAsia="en-AU"/>
        </w:rPr>
        <w:tab/>
      </w:r>
      <w:r w:rsidR="00747D80">
        <w:rPr>
          <w:rFonts w:asciiTheme="majorHAnsi" w:hAnsiTheme="majorHAnsi" w:cstheme="minorHAnsi"/>
          <w:b/>
          <w:noProof/>
          <w:lang w:eastAsia="en-AU"/>
        </w:rPr>
        <w:t xml:space="preserve"> </w:t>
      </w:r>
      <w:r w:rsidR="008B449D">
        <w:rPr>
          <w:rFonts w:asciiTheme="majorHAnsi" w:hAnsiTheme="majorHAnsi" w:cstheme="minorHAnsi"/>
          <w:b/>
          <w:noProof/>
          <w:lang w:eastAsia="en-AU"/>
        </w:rPr>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8B449D">
        <w:rPr>
          <w:rFonts w:asciiTheme="majorHAnsi" w:hAnsiTheme="majorHAnsi" w:cstheme="minorHAnsi"/>
          <w:b/>
          <w:noProof/>
          <w:lang w:eastAsia="en-AU"/>
        </w:rPr>
        <w:t xml:space="preserve"> </w:t>
      </w:r>
      <w:r w:rsidR="00AD56EE">
        <w:rPr>
          <w:rFonts w:asciiTheme="majorHAnsi" w:hAnsiTheme="majorHAnsi" w:cstheme="minorHAnsi"/>
          <w:b/>
          <w:noProof/>
          <w:lang w:eastAsia="en-AU"/>
        </w:rPr>
        <w:tab/>
      </w:r>
      <w:r w:rsidR="00AD56EE">
        <w:rPr>
          <w:rFonts w:asciiTheme="majorHAnsi" w:hAnsiTheme="majorHAnsi" w:cstheme="minorHAnsi"/>
          <w:b/>
          <w:noProof/>
          <w:lang w:eastAsia="en-AU"/>
        </w:rPr>
        <w:tab/>
      </w:r>
      <w:r w:rsidR="001A0AC5">
        <w:rPr>
          <w:rFonts w:asciiTheme="majorHAnsi" w:hAnsiTheme="majorHAnsi" w:cstheme="minorHAnsi"/>
          <w:b/>
          <w:noProof/>
          <w:lang w:eastAsia="en-AU"/>
        </w:rPr>
        <w:t xml:space="preserve">           </w:t>
      </w:r>
      <w:r w:rsidR="008B449D">
        <w:rPr>
          <w:rFonts w:asciiTheme="majorHAnsi" w:hAnsiTheme="majorHAnsi" w:cstheme="minorHAnsi"/>
          <w:b/>
          <w:noProof/>
          <w:lang w:eastAsia="en-AU"/>
        </w:rPr>
        <w:t xml:space="preserve"> </w:t>
      </w:r>
      <w:r w:rsidR="00A84D2F">
        <w:rPr>
          <w:rFonts w:asciiTheme="majorHAnsi" w:hAnsiTheme="majorHAnsi" w:cstheme="minorHAnsi"/>
          <w:b/>
          <w:noProof/>
          <w:lang w:eastAsia="en-AU"/>
        </w:rPr>
        <w:t xml:space="preserve">ENTRANCE CHURCH WORKS </w:t>
      </w:r>
      <w:r w:rsidR="00A84D2F" w:rsidRPr="007C2A1E">
        <w:rPr>
          <w:rFonts w:asciiTheme="majorHAnsi" w:hAnsiTheme="majorHAnsi" w:cstheme="minorHAnsi"/>
          <w:noProof/>
          <w:sz w:val="16"/>
          <w:szCs w:val="16"/>
          <w:lang w:eastAsia="en-AU"/>
        </w:rPr>
        <w:t>have or will be completed:- removal of tree, old path garden edging and soil.  New path, edging and grass.  New church sign.  Church fundraising and Ball Committee to cover these costs.</w:t>
      </w:r>
      <w:r w:rsidR="00A84D2F" w:rsidRPr="007C2A1E">
        <w:rPr>
          <w:rFonts w:asciiTheme="majorHAnsi" w:hAnsiTheme="majorHAnsi" w:cstheme="minorHAnsi"/>
          <w:b/>
          <w:noProof/>
          <w:sz w:val="18"/>
          <w:szCs w:val="18"/>
          <w:lang w:eastAsia="en-AU"/>
        </w:rPr>
        <w:t xml:space="preserve">                </w:t>
      </w:r>
      <w:r w:rsidR="007C2A1E">
        <w:rPr>
          <w:rFonts w:asciiTheme="majorHAnsi" w:hAnsiTheme="majorHAnsi" w:cstheme="minorHAnsi"/>
          <w:b/>
          <w:noProof/>
          <w:sz w:val="18"/>
          <w:szCs w:val="18"/>
          <w:lang w:eastAsia="en-AU"/>
        </w:rPr>
        <w:t xml:space="preserve">     </w:t>
      </w:r>
      <w:r w:rsidR="007C2A1E">
        <w:rPr>
          <w:rFonts w:asciiTheme="majorHAnsi" w:hAnsiTheme="majorHAnsi" w:cstheme="minorHAnsi"/>
          <w:b/>
          <w:noProof/>
          <w:sz w:val="18"/>
          <w:szCs w:val="18"/>
          <w:lang w:eastAsia="en-AU"/>
        </w:rPr>
        <w:tab/>
      </w:r>
      <w:r w:rsidR="007C2A1E">
        <w:rPr>
          <w:rFonts w:asciiTheme="majorHAnsi" w:hAnsiTheme="majorHAnsi" w:cstheme="minorHAnsi"/>
          <w:b/>
          <w:noProof/>
          <w:sz w:val="18"/>
          <w:szCs w:val="18"/>
          <w:lang w:eastAsia="en-AU"/>
        </w:rPr>
        <w:tab/>
        <w:t xml:space="preserve">       </w:t>
      </w:r>
      <w:r w:rsidR="007C2A1E">
        <w:rPr>
          <w:rFonts w:asciiTheme="majorHAnsi" w:hAnsiTheme="majorHAnsi" w:cstheme="minorHAnsi"/>
          <w:b/>
          <w:noProof/>
          <w:lang w:eastAsia="en-AU"/>
        </w:rPr>
        <w:t xml:space="preserve"> </w:t>
      </w:r>
      <w:r w:rsidR="001A0AC5" w:rsidRPr="001A0AC5">
        <w:rPr>
          <w:rFonts w:asciiTheme="majorHAnsi" w:hAnsiTheme="majorHAnsi" w:cstheme="minorHAnsi"/>
          <w:b/>
          <w:noProof/>
          <w:lang w:eastAsia="en-AU"/>
        </w:rPr>
        <w:t>CATHOLIC VOICE</w:t>
      </w:r>
      <w:r w:rsidR="001A0AC5">
        <w:rPr>
          <w:rFonts w:asciiTheme="majorHAnsi" w:hAnsiTheme="majorHAnsi" w:cstheme="minorHAnsi"/>
          <w:b/>
          <w:noProof/>
          <w:lang w:eastAsia="en-AU"/>
        </w:rPr>
        <w:t xml:space="preserve">  </w:t>
      </w:r>
      <w:r w:rsidR="001A0AC5" w:rsidRPr="007C2A1E">
        <w:rPr>
          <w:rFonts w:asciiTheme="majorHAnsi" w:hAnsiTheme="majorHAnsi" w:cstheme="minorHAnsi"/>
          <w:noProof/>
          <w:sz w:val="16"/>
          <w:szCs w:val="16"/>
          <w:lang w:eastAsia="en-AU"/>
        </w:rPr>
        <w:t>December edition now available.</w:t>
      </w:r>
      <w:r w:rsidR="0057402F" w:rsidRPr="007C2A1E">
        <w:rPr>
          <w:rFonts w:asciiTheme="majorHAnsi" w:hAnsiTheme="majorHAnsi" w:cstheme="minorHAnsi"/>
          <w:noProof/>
          <w:sz w:val="18"/>
          <w:szCs w:val="18"/>
          <w:lang w:eastAsia="en-AU"/>
        </w:rPr>
        <w:lastRenderedPageBreak/>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t xml:space="preserve">        </w:t>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0AC5"/>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880"/>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0CDF"/>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A1E"/>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E9E"/>
    <w:rsid w:val="008F6389"/>
    <w:rsid w:val="008F7565"/>
    <w:rsid w:val="00902C0D"/>
    <w:rsid w:val="00903631"/>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77E4E"/>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009E-7460-4DEC-A28B-CE0CFB9B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2017-12-14T22:54:00Z</cp:lastPrinted>
  <dcterms:created xsi:type="dcterms:W3CDTF">2017-12-14T22:57:00Z</dcterms:created>
  <dcterms:modified xsi:type="dcterms:W3CDTF">2017-12-14T22:57:00Z</dcterms:modified>
</cp:coreProperties>
</file>