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AA22A37" wp14:editId="5A3A509A">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9072F18" wp14:editId="53A6A13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A8340E7" wp14:editId="585D9ECE">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DE3047" w:rsidRPr="00DE3047" w:rsidRDefault="00DE3047" w:rsidP="00DE3047">
      <w:pPr>
        <w:autoSpaceDE w:val="0"/>
        <w:autoSpaceDN w:val="0"/>
        <w:adjustRightInd w:val="0"/>
        <w:spacing w:after="0" w:line="240" w:lineRule="auto"/>
        <w:jc w:val="both"/>
        <w:rPr>
          <w:rFonts w:ascii="Bookman Old Style" w:hAnsi="Bookman Old Style" w:cs="Bookman Old Style"/>
          <w:color w:val="000000"/>
          <w:sz w:val="24"/>
          <w:szCs w:val="24"/>
        </w:rPr>
      </w:pPr>
      <w:r w:rsidRPr="00DE3047">
        <w:rPr>
          <w:rFonts w:ascii="Bookman Old Style" w:hAnsi="Bookman Old Style" w:cs="Bookman Old Style"/>
          <w:color w:val="000000"/>
          <w:sz w:val="21"/>
          <w:szCs w:val="21"/>
        </w:rPr>
        <w:t>Today’s gospel reading recounts the first episode in a section of Mark’s gospel that focusses on a typical day in the ministry of Jesus as authoritative teacher and prophetic healer (1:21-38). Jesus comes with his disciples to Capernaum. On the Sabbath day, Judaism’s holy day, he goes into the synagogue, Judaism’s local gathering place, and preaches. The verbal forms in the first sentence ind</w:t>
      </w:r>
      <w:r w:rsidR="005D4E1D">
        <w:rPr>
          <w:rFonts w:ascii="Bookman Old Style" w:hAnsi="Bookman Old Style" w:cs="Bookman Old Style"/>
          <w:color w:val="000000"/>
          <w:sz w:val="21"/>
          <w:szCs w:val="21"/>
        </w:rPr>
        <w:t>icate that teaching in the syna</w:t>
      </w:r>
      <w:r w:rsidRPr="00DE3047">
        <w:rPr>
          <w:rFonts w:ascii="Bookman Old Style" w:hAnsi="Bookman Old Style" w:cs="Bookman Old Style"/>
          <w:color w:val="000000"/>
          <w:sz w:val="21"/>
          <w:szCs w:val="21"/>
        </w:rPr>
        <w:t xml:space="preserve">gogue was part of his customary activity. Jesus is thus located firmly within Israel’s prophetic tradition of mediating God’s word. </w:t>
      </w:r>
    </w:p>
    <w:p w:rsidR="009A7DA3" w:rsidRPr="00DE3047" w:rsidRDefault="00DE3047" w:rsidP="00DE3047">
      <w:pPr>
        <w:autoSpaceDE w:val="0"/>
        <w:autoSpaceDN w:val="0"/>
        <w:adjustRightInd w:val="0"/>
        <w:spacing w:after="0" w:line="240" w:lineRule="auto"/>
        <w:jc w:val="both"/>
        <w:rPr>
          <w:rFonts w:ascii="Bookman Old Style" w:hAnsi="Bookman Old Style" w:cs="Bookman Old Style"/>
          <w:color w:val="000000"/>
          <w:sz w:val="21"/>
          <w:szCs w:val="21"/>
        </w:rPr>
      </w:pPr>
      <w:r w:rsidRPr="00DE3047">
        <w:rPr>
          <w:rFonts w:ascii="Bookman Old Style" w:hAnsi="Bookman Old Style" w:cs="Bookman Old Style"/>
          <w:color w:val="000000"/>
          <w:sz w:val="21"/>
          <w:szCs w:val="21"/>
        </w:rPr>
        <w:t>In today’s first reading from Deuteronomy (18:15-20), the term “prophet” appears eight times. Moses tells the people that God will respond to their request at Sinai (</w:t>
      </w:r>
      <w:proofErr w:type="spellStart"/>
      <w:r w:rsidRPr="00DE3047">
        <w:rPr>
          <w:rFonts w:ascii="Bookman Old Style" w:hAnsi="Bookman Old Style" w:cs="Bookman Old Style"/>
          <w:color w:val="000000"/>
          <w:sz w:val="21"/>
          <w:szCs w:val="21"/>
        </w:rPr>
        <w:t>Horeb</w:t>
      </w:r>
      <w:proofErr w:type="spellEnd"/>
      <w:r w:rsidRPr="00DE3047">
        <w:rPr>
          <w:rFonts w:ascii="Bookman Old Style" w:hAnsi="Bookman Old Style" w:cs="Bookman Old Style"/>
          <w:color w:val="000000"/>
          <w:sz w:val="21"/>
          <w:szCs w:val="21"/>
        </w:rPr>
        <w:t xml:space="preserve">) and raise up from among them a prophet like himself, a mediator between God and God’s people, one who will speak God’s word. Prophets do not appoint or authorise them-selves: God calls and authorises the prophets to speak God’s word. Failure to heed the prophets carries its own consequences as does the attempt to assume a prophetic role without God’s authorisation. Just as the prophets of old speak the authentic word of God only when they are authorised by the God of Israel, so Jesus of Nazareth, later to identify himself in this gospel as God’s prophet (6:4), speaks and acts “with authority”. In other words, he speaks with the authority of the God of Israel. </w:t>
      </w:r>
      <w:r>
        <w:rPr>
          <w:rFonts w:ascii="Bookman Old Style" w:hAnsi="Bookman Old Style" w:cs="Bookman Old Style"/>
          <w:color w:val="000000"/>
          <w:sz w:val="21"/>
          <w:szCs w:val="21"/>
        </w:rPr>
        <w:t xml:space="preserve">  </w:t>
      </w:r>
      <w:r w:rsidRPr="00DE3047">
        <w:rPr>
          <w:rFonts w:ascii="Bookman Old Style" w:hAnsi="Bookman Old Style" w:cs="Bookman Old Style"/>
          <w:color w:val="000000"/>
          <w:sz w:val="21"/>
          <w:szCs w:val="21"/>
        </w:rPr>
        <w:t xml:space="preserve">In this first </w:t>
      </w:r>
      <w:proofErr w:type="spellStart"/>
      <w:r w:rsidRPr="00DE3047">
        <w:rPr>
          <w:rFonts w:ascii="Bookman Old Style" w:hAnsi="Bookman Old Style" w:cs="Bookman Old Style"/>
          <w:color w:val="000000"/>
          <w:sz w:val="21"/>
          <w:szCs w:val="21"/>
        </w:rPr>
        <w:t>Markan</w:t>
      </w:r>
      <w:proofErr w:type="spellEnd"/>
      <w:r w:rsidRPr="00DE3047">
        <w:rPr>
          <w:rFonts w:ascii="Bookman Old Style" w:hAnsi="Bookman Old Style" w:cs="Bookman Old Style"/>
          <w:color w:val="000000"/>
          <w:sz w:val="21"/>
          <w:szCs w:val="21"/>
        </w:rPr>
        <w:t xml:space="preserve"> story of his divinely authorised activity, Jesus is approached by a man “with an unclean spirit”. The man’s loud scream sets up a confrontation between the power of God, mediated through Jesus, and the forces of destruction that often take hold of human lives. Jesus silences and expels these destructive forces and thus renders a seriously troubled person whole. Confounding the unclean spirit(s) brings social and communal benefits to the troubled person as well as physical and emotional healing. </w:t>
      </w:r>
      <w:r>
        <w:rPr>
          <w:rFonts w:ascii="Bookman Old Style" w:hAnsi="Bookman Old Style" w:cs="Bookman Old Style"/>
          <w:color w:val="000000"/>
          <w:sz w:val="21"/>
          <w:szCs w:val="21"/>
        </w:rPr>
        <w:t xml:space="preserve"> </w:t>
      </w:r>
      <w:r w:rsidRPr="00DE3047">
        <w:rPr>
          <w:rFonts w:ascii="Bookman Old Style" w:hAnsi="Bookman Old Style" w:cs="Bookman Old Style"/>
          <w:color w:val="000000"/>
          <w:sz w:val="21"/>
          <w:szCs w:val="21"/>
        </w:rPr>
        <w:t>God’s reign or empire is made real through a healing action that is perceived as “a new teaching”. No word of Jesus’ teaching is reported, only his actions. Those actions are presented as “teaching”. We teach by who we are and what we do. For Jesus, as for his disciples, congruence between words and actions is integral to authentic gospel proclamation. Jesus is demonstrating to his newly formed group of followers that the gospel they are to proclaim is grounded in the ordinary struggles of ordinary people. This gospel carries the power to lift the burdens and restore the troubled to wholeness and health. We may wish to identify the “unclean spirits” that take hold of us from time to time so that we can open ourselves to the power of God mediated through God’s teacher-healers in our time.</w:t>
      </w:r>
      <w:r w:rsidR="009B7DC4">
        <w:rPr>
          <w:rFonts w:ascii="Bookman Old Style" w:hAnsi="Bookman Old Style" w:cs="Bookman Old Style"/>
          <w:color w:val="000000"/>
          <w:sz w:val="21"/>
          <w:szCs w:val="21"/>
        </w:rPr>
        <w:tab/>
        <w:t xml:space="preserve">                      </w:t>
      </w:r>
      <w:r>
        <w:rPr>
          <w:rFonts w:ascii="Bookman Old Style" w:hAnsi="Bookman Old Style" w:cs="Bookman Old Style"/>
          <w:color w:val="000000"/>
          <w:sz w:val="21"/>
          <w:szCs w:val="21"/>
        </w:rPr>
        <w:t xml:space="preserve">           </w:t>
      </w:r>
      <w:r w:rsidR="00F957FB">
        <w:rPr>
          <w:rFonts w:ascii="Bookman Old Style" w:hAnsi="Bookman Old Style" w:cs="Bookman Old Style"/>
          <w:i/>
          <w:color w:val="000000"/>
        </w:rPr>
        <w:t>An excerpt by Sr.</w:t>
      </w:r>
      <w:r w:rsidR="00F957FB" w:rsidRPr="00F957FB">
        <w:rPr>
          <w:rFonts w:ascii="Bookman Old Style" w:hAnsi="Bookman Old Style" w:cs="Bookman Old Style"/>
          <w:i/>
          <w:color w:val="000000"/>
        </w:rPr>
        <w:t xml:space="preserve"> </w:t>
      </w:r>
      <w:proofErr w:type="gramStart"/>
      <w:r w:rsidR="00F957FB" w:rsidRPr="00F957FB">
        <w:rPr>
          <w:rFonts w:ascii="Bookman Old Style" w:hAnsi="Bookman Old Style" w:cs="Bookman Old Style"/>
          <w:i/>
          <w:color w:val="000000"/>
        </w:rPr>
        <w:t xml:space="preserve">Veronica </w:t>
      </w:r>
      <w:r w:rsidR="00F957FB">
        <w:rPr>
          <w:rFonts w:ascii="Bookman Old Style" w:hAnsi="Bookman Old Style" w:cs="Bookman Old Style"/>
          <w:i/>
          <w:color w:val="000000"/>
        </w:rPr>
        <w:t xml:space="preserve"> </w:t>
      </w:r>
      <w:r w:rsidR="00F957FB" w:rsidRPr="00F957FB">
        <w:rPr>
          <w:rFonts w:ascii="Bookman Old Style" w:hAnsi="Bookman Old Style" w:cs="Bookman Old Style"/>
          <w:i/>
          <w:color w:val="000000"/>
        </w:rPr>
        <w:t>Lawson</w:t>
      </w:r>
      <w:proofErr w:type="gramEnd"/>
    </w:p>
    <w:p w:rsidR="009A7DA3" w:rsidRDefault="00DE3047"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189090E8" wp14:editId="7D13CB5A">
            <wp:simplePos x="0" y="0"/>
            <wp:positionH relativeFrom="column">
              <wp:posOffset>2466340</wp:posOffset>
            </wp:positionH>
            <wp:positionV relativeFrom="paragraph">
              <wp:posOffset>-38100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E3047"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05272DED" wp14:editId="4B19918C">
                <wp:simplePos x="0" y="0"/>
                <wp:positionH relativeFrom="column">
                  <wp:posOffset>-232410</wp:posOffset>
                </wp:positionH>
                <wp:positionV relativeFrom="paragraph">
                  <wp:posOffset>307975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D2205D"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6E7EDF" w:rsidRDefault="004D72FA" w:rsidP="00377691">
                            <w:pPr>
                              <w:spacing w:after="0" w:line="240" w:lineRule="auto"/>
                              <w:rPr>
                                <w:rFonts w:cstheme="minorHAnsi"/>
                                <w:b/>
                                <w:color w:val="002060"/>
                                <w:sz w:val="16"/>
                                <w:szCs w:val="16"/>
                              </w:rPr>
                            </w:pPr>
                            <w:r>
                              <w:rPr>
                                <w:rFonts w:cstheme="minorHAnsi"/>
                                <w:b/>
                                <w:color w:val="002060"/>
                                <w:sz w:val="16"/>
                                <w:szCs w:val="16"/>
                              </w:rPr>
                              <w:t>Wednesday: 10am</w:t>
                            </w:r>
                            <w:r w:rsidR="00F957FB">
                              <w:rPr>
                                <w:rFonts w:cstheme="minorHAnsi"/>
                                <w:b/>
                                <w:color w:val="002060"/>
                                <w:sz w:val="16"/>
                                <w:szCs w:val="16"/>
                              </w:rPr>
                              <w:t xml:space="preserve"> </w:t>
                            </w:r>
                            <w:r>
                              <w:rPr>
                                <w:rFonts w:cstheme="minorHAnsi"/>
                                <w:b/>
                                <w:color w:val="002060"/>
                                <w:sz w:val="16"/>
                                <w:szCs w:val="16"/>
                              </w:rPr>
                              <w:t xml:space="preserve"> </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Pr>
                                <w:rFonts w:cstheme="minorHAnsi"/>
                                <w:b/>
                                <w:color w:val="002060"/>
                                <w:sz w:val="16"/>
                                <w:szCs w:val="16"/>
                              </w:rPr>
                              <w:t>8am</w:t>
                            </w:r>
                            <w:r w:rsidR="00F957FB">
                              <w:rPr>
                                <w:rFonts w:cstheme="minorHAnsi"/>
                                <w:b/>
                                <w:color w:val="002060"/>
                                <w:sz w:val="16"/>
                                <w:szCs w:val="16"/>
                              </w:rPr>
                              <w:t xml:space="preserve"> </w:t>
                            </w:r>
                            <w:r>
                              <w:rPr>
                                <w:rFonts w:cstheme="minorHAnsi"/>
                                <w:b/>
                                <w:color w:val="002060"/>
                                <w:sz w:val="16"/>
                                <w:szCs w:val="16"/>
                              </w:rPr>
                              <w:t xml:space="preserve"> in</w:t>
                            </w:r>
                            <w:proofErr w:type="gramEnd"/>
                            <w:r>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3pt;margin-top:24.2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D2205D"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6E7EDF" w:rsidRDefault="004D72FA" w:rsidP="00377691">
                      <w:pPr>
                        <w:spacing w:after="0" w:line="240" w:lineRule="auto"/>
                        <w:rPr>
                          <w:rFonts w:cstheme="minorHAnsi"/>
                          <w:b/>
                          <w:color w:val="002060"/>
                          <w:sz w:val="16"/>
                          <w:szCs w:val="16"/>
                        </w:rPr>
                      </w:pPr>
                      <w:r>
                        <w:rPr>
                          <w:rFonts w:cstheme="minorHAnsi"/>
                          <w:b/>
                          <w:color w:val="002060"/>
                          <w:sz w:val="16"/>
                          <w:szCs w:val="16"/>
                        </w:rPr>
                        <w:t>Wednesday: 10am</w:t>
                      </w:r>
                      <w:r w:rsidR="00F957FB">
                        <w:rPr>
                          <w:rFonts w:cstheme="minorHAnsi"/>
                          <w:b/>
                          <w:color w:val="002060"/>
                          <w:sz w:val="16"/>
                          <w:szCs w:val="16"/>
                        </w:rPr>
                        <w:t xml:space="preserve"> </w:t>
                      </w:r>
                      <w:r>
                        <w:rPr>
                          <w:rFonts w:cstheme="minorHAnsi"/>
                          <w:b/>
                          <w:color w:val="002060"/>
                          <w:sz w:val="16"/>
                          <w:szCs w:val="16"/>
                        </w:rPr>
                        <w:t xml:space="preserve"> </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Pr>
                          <w:rFonts w:cstheme="minorHAnsi"/>
                          <w:b/>
                          <w:color w:val="002060"/>
                          <w:sz w:val="16"/>
                          <w:szCs w:val="16"/>
                        </w:rPr>
                        <w:t>8am</w:t>
                      </w:r>
                      <w:r w:rsidR="00F957FB">
                        <w:rPr>
                          <w:rFonts w:cstheme="minorHAnsi"/>
                          <w:b/>
                          <w:color w:val="002060"/>
                          <w:sz w:val="16"/>
                          <w:szCs w:val="16"/>
                        </w:rPr>
                        <w:t xml:space="preserve"> </w:t>
                      </w:r>
                      <w:r>
                        <w:rPr>
                          <w:rFonts w:cstheme="minorHAnsi"/>
                          <w:b/>
                          <w:color w:val="002060"/>
                          <w:sz w:val="16"/>
                          <w:szCs w:val="16"/>
                        </w:rPr>
                        <w:t xml:space="preserve"> in</w:t>
                      </w:r>
                      <w:proofErr w:type="gramEnd"/>
                      <w:r>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F957FB"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4D39A46B" wp14:editId="37656CE5">
                <wp:simplePos x="0" y="0"/>
                <wp:positionH relativeFrom="column">
                  <wp:posOffset>2653254</wp:posOffset>
                </wp:positionH>
                <wp:positionV relativeFrom="paragraph">
                  <wp:posOffset>285715</wp:posOffset>
                </wp:positionV>
                <wp:extent cx="2159335" cy="803868"/>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335" cy="803868"/>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6242D0" w:rsidP="00163235">
                            <w:pPr>
                              <w:spacing w:after="0"/>
                              <w:jc w:val="center"/>
                              <w:rPr>
                                <w:rFonts w:ascii="Rockwell" w:hAnsi="Rockwell"/>
                                <w:b/>
                              </w:rPr>
                            </w:pPr>
                            <w:r>
                              <w:rPr>
                                <w:rFonts w:ascii="Monotype Corsiva" w:hAnsi="Monotype Corsiva"/>
                                <w:b/>
                                <w:sz w:val="32"/>
                                <w:szCs w:val="32"/>
                              </w:rPr>
                              <w:t>4</w:t>
                            </w:r>
                            <w:r w:rsidRPr="006242D0">
                              <w:rPr>
                                <w:rFonts w:ascii="Monotype Corsiva" w:hAnsi="Monotype Corsiva"/>
                                <w:b/>
                                <w:sz w:val="32"/>
                                <w:szCs w:val="32"/>
                                <w:vertAlign w:val="superscript"/>
                              </w:rPr>
                              <w:t>th</w:t>
                            </w:r>
                            <w:r>
                              <w:rPr>
                                <w:rFonts w:ascii="Monotype Corsiva" w:hAnsi="Monotype Corsiva"/>
                                <w:b/>
                                <w:sz w:val="32"/>
                                <w:szCs w:val="32"/>
                              </w:rPr>
                              <w:t xml:space="preserve"> </w:t>
                            </w:r>
                            <w:r w:rsidR="001F0E55" w:rsidRPr="00680A7A">
                              <w:rPr>
                                <w:rFonts w:ascii="Monotype Corsiva" w:hAnsi="Monotype Corsiva"/>
                                <w:b/>
                                <w:sz w:val="32"/>
                                <w:szCs w:val="32"/>
                              </w:rPr>
                              <w:t>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6F4D7F" w:rsidRPr="000871ED">
                              <w:rPr>
                                <w:b/>
                              </w:rPr>
                              <w:t xml:space="preserve">April </w:t>
                            </w:r>
                            <w:r w:rsidR="006242D0">
                              <w:rPr>
                                <w:b/>
                              </w:rPr>
                              <w:t>22</w:t>
                            </w:r>
                            <w:r w:rsidR="006242D0" w:rsidRPr="006242D0">
                              <w:rPr>
                                <w:b/>
                                <w:vertAlign w:val="superscript"/>
                              </w:rPr>
                              <w:t>nd</w:t>
                            </w:r>
                            <w:r w:rsidR="006242D0">
                              <w:rPr>
                                <w:b/>
                              </w:rPr>
                              <w:t xml:space="preserve"> </w:t>
                            </w:r>
                            <w:r w:rsidR="00D62B4C" w:rsidRPr="000871ED">
                              <w:rPr>
                                <w:b/>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8.9pt;margin-top:22.5pt;width:170.05pt;height:63.3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KkFE&#10;MNYCAAARBgAADgAAAAAAAAAAAAAAAAA8AgAAZHJzL2Uyb0RvYy54bWxQSwECLQAUAAYACAAAACEA&#10;WGCzG7oAAAAiAQAAGQAAAAAAAAAAAAAAAAA+BQAAZHJzL19yZWxzL2Uyb0RvYy54bWwucmVsc1BL&#10;AQItABQABgAIAAAAIQA9jcOh3QAAAAoBAAAPAAAAAAAAAAAAAAAAAC8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E0273D" w:rsidRDefault="006242D0" w:rsidP="00163235">
                      <w:pPr>
                        <w:spacing w:after="0"/>
                        <w:jc w:val="center"/>
                        <w:rPr>
                          <w:rFonts w:ascii="Rockwell" w:hAnsi="Rockwell"/>
                          <w:b/>
                        </w:rPr>
                      </w:pPr>
                      <w:r>
                        <w:rPr>
                          <w:rFonts w:ascii="Monotype Corsiva" w:hAnsi="Monotype Corsiva"/>
                          <w:b/>
                          <w:sz w:val="32"/>
                          <w:szCs w:val="32"/>
                        </w:rPr>
                        <w:t>4</w:t>
                      </w:r>
                      <w:r w:rsidRPr="006242D0">
                        <w:rPr>
                          <w:rFonts w:ascii="Monotype Corsiva" w:hAnsi="Monotype Corsiva"/>
                          <w:b/>
                          <w:sz w:val="32"/>
                          <w:szCs w:val="32"/>
                          <w:vertAlign w:val="superscript"/>
                        </w:rPr>
                        <w:t>th</w:t>
                      </w:r>
                      <w:r>
                        <w:rPr>
                          <w:rFonts w:ascii="Monotype Corsiva" w:hAnsi="Monotype Corsiva"/>
                          <w:b/>
                          <w:sz w:val="32"/>
                          <w:szCs w:val="32"/>
                        </w:rPr>
                        <w:t xml:space="preserve"> </w:t>
                      </w:r>
                      <w:r w:rsidR="001F0E55" w:rsidRPr="00680A7A">
                        <w:rPr>
                          <w:rFonts w:ascii="Monotype Corsiva" w:hAnsi="Monotype Corsiva"/>
                          <w:b/>
                          <w:sz w:val="32"/>
                          <w:szCs w:val="32"/>
                        </w:rPr>
                        <w:t>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6F4D7F" w:rsidRPr="000871ED">
                        <w:rPr>
                          <w:b/>
                        </w:rPr>
                        <w:t xml:space="preserve">April </w:t>
                      </w:r>
                      <w:r w:rsidR="006242D0">
                        <w:rPr>
                          <w:b/>
                        </w:rPr>
                        <w:t>22</w:t>
                      </w:r>
                      <w:r w:rsidR="006242D0" w:rsidRPr="006242D0">
                        <w:rPr>
                          <w:b/>
                          <w:vertAlign w:val="superscript"/>
                        </w:rPr>
                        <w:t>nd</w:t>
                      </w:r>
                      <w:r w:rsidR="006242D0">
                        <w:rPr>
                          <w:b/>
                        </w:rPr>
                        <w:t xml:space="preserve"> </w:t>
                      </w:r>
                      <w:r w:rsidR="00D62B4C" w:rsidRPr="000871ED">
                        <w:rPr>
                          <w:b/>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F957FB"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5C6C6353" wp14:editId="452B5AEB">
                <wp:simplePos x="0" y="0"/>
                <wp:positionH relativeFrom="column">
                  <wp:posOffset>2673350</wp:posOffset>
                </wp:positionH>
                <wp:positionV relativeFrom="paragraph">
                  <wp:posOffset>375886</wp:posOffset>
                </wp:positionV>
                <wp:extent cx="2159635" cy="1366576"/>
                <wp:effectExtent l="0" t="0" r="12065" b="24130"/>
                <wp:wrapNone/>
                <wp:docPr id="12" name="Rounded Rectangle 12"/>
                <wp:cNvGraphicFramePr/>
                <a:graphic xmlns:a="http://schemas.openxmlformats.org/drawingml/2006/main">
                  <a:graphicData uri="http://schemas.microsoft.com/office/word/2010/wordprocessingShape">
                    <wps:wsp>
                      <wps:cNvSpPr/>
                      <wps:spPr>
                        <a:xfrm>
                          <a:off x="0" y="0"/>
                          <a:ext cx="2159635" cy="136657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6242D0" w:rsidP="00D62B4C">
                            <w:pPr>
                              <w:jc w:val="center"/>
                              <w:rPr>
                                <w:rFonts w:ascii="Lucida Sans" w:hAnsi="Lucida Sans"/>
                                <w:sz w:val="20"/>
                                <w:szCs w:val="20"/>
                              </w:rPr>
                            </w:pPr>
                            <w:r>
                              <w:rPr>
                                <w:rFonts w:ascii="Lucida Sans" w:eastAsia="Yu Gothic UI Semilight" w:hAnsi="Lucida Sans" w:cs="Arial"/>
                                <w:b/>
                                <w:sz w:val="20"/>
                                <w:szCs w:val="20"/>
                              </w:rPr>
                              <w:t>The merciful love of the Lord fills the earth</w:t>
                            </w:r>
                            <w:proofErr w:type="gramStart"/>
                            <w:r>
                              <w:rPr>
                                <w:rFonts w:ascii="Lucida Sans" w:eastAsia="Yu Gothic UI Semilight" w:hAnsi="Lucida Sans" w:cs="Arial"/>
                                <w:b/>
                                <w:sz w:val="20"/>
                                <w:szCs w:val="20"/>
                              </w:rPr>
                              <w:t>;  by</w:t>
                            </w:r>
                            <w:proofErr w:type="gramEnd"/>
                            <w:r>
                              <w:rPr>
                                <w:rFonts w:ascii="Lucida Sans" w:eastAsia="Yu Gothic UI Semilight" w:hAnsi="Lucida Sans" w:cs="Arial"/>
                                <w:b/>
                                <w:sz w:val="20"/>
                                <w:szCs w:val="20"/>
                              </w:rPr>
                              <w:t xml:space="preserve"> the word of the Lord the heavens were made, alleluia.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0.5pt;margin-top:29.6pt;width:170.05pt;height:107.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6242D0" w:rsidP="00D62B4C">
                      <w:pPr>
                        <w:jc w:val="center"/>
                        <w:rPr>
                          <w:rFonts w:ascii="Lucida Sans" w:hAnsi="Lucida Sans"/>
                          <w:sz w:val="20"/>
                          <w:szCs w:val="20"/>
                        </w:rPr>
                      </w:pPr>
                      <w:r>
                        <w:rPr>
                          <w:rFonts w:ascii="Lucida Sans" w:eastAsia="Yu Gothic UI Semilight" w:hAnsi="Lucida Sans" w:cs="Arial"/>
                          <w:b/>
                          <w:sz w:val="20"/>
                          <w:szCs w:val="20"/>
                        </w:rPr>
                        <w:t>The merciful love of the Lord fills the earth</w:t>
                      </w:r>
                      <w:proofErr w:type="gramStart"/>
                      <w:r>
                        <w:rPr>
                          <w:rFonts w:ascii="Lucida Sans" w:eastAsia="Yu Gothic UI Semilight" w:hAnsi="Lucida Sans" w:cs="Arial"/>
                          <w:b/>
                          <w:sz w:val="20"/>
                          <w:szCs w:val="20"/>
                        </w:rPr>
                        <w:t>;  by</w:t>
                      </w:r>
                      <w:proofErr w:type="gramEnd"/>
                      <w:r>
                        <w:rPr>
                          <w:rFonts w:ascii="Lucida Sans" w:eastAsia="Yu Gothic UI Semilight" w:hAnsi="Lucida Sans" w:cs="Arial"/>
                          <w:b/>
                          <w:sz w:val="20"/>
                          <w:szCs w:val="20"/>
                        </w:rPr>
                        <w:t xml:space="preserve"> the word of the Lord the heavens were made, alleluia.</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DE3047"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5B2350D5" wp14:editId="74E0E46D">
                <wp:simplePos x="0" y="0"/>
                <wp:positionH relativeFrom="column">
                  <wp:posOffset>2653030</wp:posOffset>
                </wp:positionH>
                <wp:positionV relativeFrom="paragraph">
                  <wp:posOffset>1425575</wp:posOffset>
                </wp:positionV>
                <wp:extent cx="2220595" cy="843915"/>
                <wp:effectExtent l="0" t="0" r="27305" b="13335"/>
                <wp:wrapNone/>
                <wp:docPr id="13" name="Rounded Rectangle 13"/>
                <wp:cNvGraphicFramePr/>
                <a:graphic xmlns:a="http://schemas.openxmlformats.org/drawingml/2006/main">
                  <a:graphicData uri="http://schemas.microsoft.com/office/word/2010/wordprocessingShape">
                    <wps:wsp>
                      <wps:cNvSpPr/>
                      <wps:spPr>
                        <a:xfrm>
                          <a:off x="0" y="0"/>
                          <a:ext cx="2220595" cy="84391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6242D0" w:rsidP="00CE3BAA">
                            <w:pPr>
                              <w:spacing w:after="0" w:line="240" w:lineRule="auto"/>
                              <w:jc w:val="center"/>
                              <w:rPr>
                                <w:rFonts w:ascii="Lucida Sans" w:hAnsi="Lucida Sans" w:cs="Arial"/>
                                <w:b/>
                                <w:sz w:val="20"/>
                                <w:szCs w:val="20"/>
                              </w:rPr>
                            </w:pPr>
                            <w:r>
                              <w:rPr>
                                <w:rFonts w:ascii="Lucida Sans" w:hAnsi="Lucida Sans" w:cs="Arial"/>
                                <w:b/>
                                <w:sz w:val="20"/>
                                <w:szCs w:val="20"/>
                              </w:rPr>
                              <w:t>The stone rejected by the builders has become the cornerstone.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8.9pt;margin-top:112.25pt;width:174.85pt;height:66.4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6242D0" w:rsidP="00CE3BAA">
                      <w:pPr>
                        <w:spacing w:after="0" w:line="240" w:lineRule="auto"/>
                        <w:jc w:val="center"/>
                        <w:rPr>
                          <w:rFonts w:ascii="Lucida Sans" w:hAnsi="Lucida Sans" w:cs="Arial"/>
                          <w:b/>
                          <w:sz w:val="20"/>
                          <w:szCs w:val="20"/>
                        </w:rPr>
                      </w:pPr>
                      <w:r>
                        <w:rPr>
                          <w:rFonts w:ascii="Lucida Sans" w:hAnsi="Lucida Sans" w:cs="Arial"/>
                          <w:b/>
                          <w:sz w:val="20"/>
                          <w:szCs w:val="20"/>
                        </w:rPr>
                        <w:t>The stone rejected by the builders has become the cornerstone.</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70D05D36" wp14:editId="0494CA58">
                <wp:simplePos x="0" y="0"/>
                <wp:positionH relativeFrom="column">
                  <wp:posOffset>2673350</wp:posOffset>
                </wp:positionH>
                <wp:positionV relativeFrom="paragraph">
                  <wp:posOffset>2362918</wp:posOffset>
                </wp:positionV>
                <wp:extent cx="2260600" cy="1155560"/>
                <wp:effectExtent l="0" t="0" r="25400" b="26035"/>
                <wp:wrapNone/>
                <wp:docPr id="1" name="Rounded Rectangle 1"/>
                <wp:cNvGraphicFramePr/>
                <a:graphic xmlns:a="http://schemas.openxmlformats.org/drawingml/2006/main">
                  <a:graphicData uri="http://schemas.microsoft.com/office/word/2010/wordprocessingShape">
                    <wps:wsp>
                      <wps:cNvSpPr/>
                      <wps:spPr>
                        <a:xfrm>
                          <a:off x="0" y="0"/>
                          <a:ext cx="2260600" cy="115556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6242D0">
                              <w:rPr>
                                <w:rFonts w:ascii="Lucida Sans" w:hAnsi="Lucida Sans" w:cs="Arial"/>
                                <w:b/>
                                <w:sz w:val="20"/>
                                <w:szCs w:val="20"/>
                              </w:rPr>
                              <w:t>I am the good shepherd, says the Lord; I know my sheep, and mine know me.</w:t>
                            </w:r>
                            <w:r w:rsidR="001F0E55">
                              <w:rPr>
                                <w:rFonts w:ascii="Lucida Sans" w:hAnsi="Lucida Sans" w:cs="Arial"/>
                                <w:b/>
                                <w:sz w:val="20"/>
                                <w:szCs w:val="20"/>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0.5pt;margin-top:186.05pt;width:178pt;height:91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6242D0">
                        <w:rPr>
                          <w:rFonts w:ascii="Lucida Sans" w:hAnsi="Lucida Sans" w:cs="Arial"/>
                          <w:b/>
                          <w:sz w:val="20"/>
                          <w:szCs w:val="20"/>
                        </w:rPr>
                        <w:t>I am the good shepherd, says the Lord; I know my sheep, and mine know me.</w:t>
                      </w:r>
                      <w:r w:rsidR="001F0E55">
                        <w:rPr>
                          <w:rFonts w:ascii="Lucida Sans" w:hAnsi="Lucida Sans" w:cs="Arial"/>
                          <w:b/>
                          <w:sz w:val="20"/>
                          <w:szCs w:val="20"/>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D2205D">
              <w:rPr>
                <w:rFonts w:ascii="Script MT Bold" w:hAnsi="Script MT Bold"/>
                <w:color w:val="002060"/>
                <w:sz w:val="28"/>
                <w:szCs w:val="28"/>
              </w:rPr>
              <w:t>21</w:t>
            </w:r>
            <w:r w:rsidR="00D2205D" w:rsidRPr="00D2205D">
              <w:rPr>
                <w:rFonts w:ascii="Script MT Bold" w:hAnsi="Script MT Bold"/>
                <w:color w:val="002060"/>
                <w:sz w:val="28"/>
                <w:szCs w:val="28"/>
                <w:vertAlign w:val="superscript"/>
              </w:rPr>
              <w:t>st</w:t>
            </w:r>
            <w:r w:rsidR="00D2205D">
              <w:rPr>
                <w:rFonts w:ascii="Script MT Bold" w:hAnsi="Script MT Bold"/>
                <w:color w:val="002060"/>
                <w:sz w:val="28"/>
                <w:szCs w:val="28"/>
              </w:rPr>
              <w:t xml:space="preserve"> &amp; 22nd</w:t>
            </w:r>
            <w:r w:rsidR="006E7EDF">
              <w:rPr>
                <w:rFonts w:ascii="Script MT Bold" w:hAnsi="Script MT Bold"/>
                <w:color w:val="002060"/>
                <w:sz w:val="28"/>
                <w:szCs w:val="28"/>
              </w:rPr>
              <w:t xml:space="preserve"> </w:t>
            </w:r>
            <w:r w:rsidR="00B67ABB">
              <w:rPr>
                <w:rFonts w:ascii="Script MT Bold" w:hAnsi="Script MT Bold"/>
                <w:color w:val="002060"/>
                <w:sz w:val="28"/>
                <w:szCs w:val="28"/>
              </w:rPr>
              <w:t xml:space="preserve"> April</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D2205D">
            <w:pPr>
              <w:ind w:left="720" w:right="-127" w:hanging="720"/>
              <w:rPr>
                <w:sz w:val="20"/>
                <w:szCs w:val="20"/>
              </w:rPr>
            </w:pPr>
            <w:r>
              <w:rPr>
                <w:sz w:val="20"/>
                <w:szCs w:val="20"/>
              </w:rPr>
              <w:t xml:space="preserve">             </w:t>
            </w:r>
            <w:r w:rsidR="00D2205D">
              <w:rPr>
                <w:sz w:val="20"/>
                <w:szCs w:val="20"/>
              </w:rPr>
              <w:t xml:space="preserve">  </w:t>
            </w:r>
            <w:r w:rsidR="008808E8">
              <w:rPr>
                <w:sz w:val="20"/>
                <w:szCs w:val="20"/>
              </w:rPr>
              <w:t xml:space="preserve"> </w:t>
            </w:r>
            <w:r w:rsidR="00D2205D">
              <w:rPr>
                <w:sz w:val="20"/>
                <w:szCs w:val="20"/>
              </w:rPr>
              <w:t>Tony Butler</w:t>
            </w:r>
          </w:p>
        </w:tc>
        <w:tc>
          <w:tcPr>
            <w:tcW w:w="2473" w:type="dxa"/>
            <w:gridSpan w:val="2"/>
          </w:tcPr>
          <w:p w:rsidR="008808E8" w:rsidRPr="00511326" w:rsidRDefault="00CA40ED" w:rsidP="00D2205D">
            <w:pPr>
              <w:ind w:right="-127"/>
              <w:rPr>
                <w:sz w:val="20"/>
                <w:szCs w:val="20"/>
              </w:rPr>
            </w:pPr>
            <w:r>
              <w:rPr>
                <w:sz w:val="20"/>
                <w:szCs w:val="20"/>
              </w:rPr>
              <w:t xml:space="preserve">          </w:t>
            </w:r>
            <w:r w:rsidR="00F14FED">
              <w:rPr>
                <w:sz w:val="20"/>
                <w:szCs w:val="20"/>
              </w:rPr>
              <w:t xml:space="preserve"> </w:t>
            </w:r>
            <w:r>
              <w:rPr>
                <w:sz w:val="20"/>
                <w:szCs w:val="20"/>
              </w:rPr>
              <w:t xml:space="preserve"> </w:t>
            </w:r>
            <w:r w:rsidR="008808E8">
              <w:rPr>
                <w:sz w:val="20"/>
                <w:szCs w:val="20"/>
              </w:rPr>
              <w:t xml:space="preserve"> </w:t>
            </w:r>
            <w:r w:rsidR="00D2205D">
              <w:rPr>
                <w:sz w:val="20"/>
                <w:szCs w:val="20"/>
              </w:rPr>
              <w:t xml:space="preserve"> </w:t>
            </w:r>
            <w:r w:rsidR="006E7EDF">
              <w:rPr>
                <w:sz w:val="20"/>
                <w:szCs w:val="20"/>
              </w:rPr>
              <w:t xml:space="preserve"> </w:t>
            </w:r>
            <w:r w:rsidR="00D2205D">
              <w:rPr>
                <w:sz w:val="20"/>
                <w:szCs w:val="20"/>
              </w:rPr>
              <w:t>Mark Hogan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D2205D">
            <w:pPr>
              <w:ind w:right="-127"/>
              <w:rPr>
                <w:sz w:val="20"/>
                <w:szCs w:val="20"/>
              </w:rPr>
            </w:pPr>
            <w:r>
              <w:rPr>
                <w:sz w:val="20"/>
                <w:szCs w:val="20"/>
              </w:rPr>
              <w:t xml:space="preserve">         </w:t>
            </w:r>
            <w:r w:rsidR="00C3785C">
              <w:rPr>
                <w:sz w:val="20"/>
                <w:szCs w:val="20"/>
              </w:rPr>
              <w:t xml:space="preserve"> </w:t>
            </w:r>
            <w:r w:rsidR="00D2205D">
              <w:rPr>
                <w:sz w:val="20"/>
                <w:szCs w:val="20"/>
              </w:rPr>
              <w:t xml:space="preserve">  </w:t>
            </w:r>
            <w:r w:rsidR="007D2645">
              <w:rPr>
                <w:sz w:val="20"/>
                <w:szCs w:val="20"/>
              </w:rPr>
              <w:t xml:space="preserve"> </w:t>
            </w:r>
            <w:r w:rsidR="00D2205D">
              <w:rPr>
                <w:sz w:val="20"/>
                <w:szCs w:val="20"/>
              </w:rPr>
              <w:t>Monica Webb</w:t>
            </w:r>
            <w:r w:rsidR="009F39C9">
              <w:rPr>
                <w:sz w:val="20"/>
                <w:szCs w:val="20"/>
              </w:rPr>
              <w:t xml:space="preserve">  </w:t>
            </w:r>
            <w:bookmarkStart w:id="0" w:name="_GoBack"/>
            <w:bookmarkEnd w:id="0"/>
          </w:p>
        </w:tc>
        <w:tc>
          <w:tcPr>
            <w:tcW w:w="2473" w:type="dxa"/>
            <w:gridSpan w:val="2"/>
          </w:tcPr>
          <w:p w:rsidR="00404D9F" w:rsidRPr="00511326" w:rsidRDefault="008008D2" w:rsidP="00D2205D">
            <w:pPr>
              <w:ind w:right="-127"/>
              <w:rPr>
                <w:b/>
                <w:sz w:val="20"/>
                <w:szCs w:val="20"/>
              </w:rPr>
            </w:pPr>
            <w:r>
              <w:rPr>
                <w:sz w:val="20"/>
                <w:szCs w:val="20"/>
              </w:rPr>
              <w:t xml:space="preserve">           </w:t>
            </w:r>
            <w:r w:rsidR="00240F28">
              <w:rPr>
                <w:sz w:val="20"/>
                <w:szCs w:val="20"/>
              </w:rPr>
              <w:t xml:space="preserve"> </w:t>
            </w:r>
            <w:r w:rsidR="007D2645">
              <w:rPr>
                <w:sz w:val="20"/>
                <w:szCs w:val="20"/>
              </w:rPr>
              <w:t xml:space="preserve"> </w:t>
            </w:r>
            <w:r w:rsidR="00D2205D">
              <w:rPr>
                <w:sz w:val="20"/>
                <w:szCs w:val="20"/>
              </w:rPr>
              <w:t>Barry Madigan</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D2205D">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1D5E3F">
              <w:rPr>
                <w:sz w:val="20"/>
                <w:szCs w:val="20"/>
              </w:rPr>
              <w:t xml:space="preserve"> </w:t>
            </w:r>
            <w:r w:rsidR="00F27428">
              <w:rPr>
                <w:sz w:val="20"/>
                <w:szCs w:val="20"/>
              </w:rPr>
              <w:t xml:space="preserve"> </w:t>
            </w:r>
            <w:r w:rsidR="00D2205D">
              <w:rPr>
                <w:sz w:val="20"/>
                <w:szCs w:val="20"/>
              </w:rPr>
              <w:t>Lana</w:t>
            </w:r>
            <w:r w:rsidR="001D5E3F">
              <w:rPr>
                <w:sz w:val="20"/>
                <w:szCs w:val="20"/>
              </w:rPr>
              <w:t xml:space="preserve"> </w:t>
            </w:r>
            <w:r w:rsidR="00D2205D">
              <w:rPr>
                <w:sz w:val="20"/>
                <w:szCs w:val="20"/>
              </w:rPr>
              <w:t xml:space="preserve">Turner </w:t>
            </w:r>
            <w:r w:rsidR="009F39C9">
              <w:rPr>
                <w:sz w:val="20"/>
                <w:szCs w:val="20"/>
              </w:rPr>
              <w:t xml:space="preserve"> </w:t>
            </w:r>
          </w:p>
        </w:tc>
        <w:tc>
          <w:tcPr>
            <w:tcW w:w="2473" w:type="dxa"/>
            <w:gridSpan w:val="2"/>
          </w:tcPr>
          <w:p w:rsidR="00404D9F" w:rsidRPr="00511326" w:rsidRDefault="00404D9F" w:rsidP="00D2205D">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6E7EDF">
              <w:rPr>
                <w:sz w:val="20"/>
                <w:szCs w:val="20"/>
              </w:rPr>
              <w:t xml:space="preserve"> </w:t>
            </w:r>
            <w:r w:rsidR="007D2645">
              <w:rPr>
                <w:sz w:val="20"/>
                <w:szCs w:val="20"/>
              </w:rPr>
              <w:t xml:space="preserve"> </w:t>
            </w:r>
            <w:r w:rsidR="00D2205D">
              <w:rPr>
                <w:sz w:val="20"/>
                <w:szCs w:val="20"/>
              </w:rPr>
              <w:t>Patricia Wilks</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6137A5">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6137A5">
              <w:rPr>
                <w:sz w:val="20"/>
                <w:szCs w:val="20"/>
              </w:rPr>
              <w:t xml:space="preserve"> School holidays</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B67ABB">
            <w:pPr>
              <w:ind w:right="-127"/>
              <w:rPr>
                <w:sz w:val="20"/>
                <w:szCs w:val="20"/>
              </w:rPr>
            </w:pPr>
            <w:r>
              <w:rPr>
                <w:sz w:val="20"/>
                <w:szCs w:val="20"/>
              </w:rPr>
              <w:t xml:space="preserve">        </w:t>
            </w:r>
            <w:r w:rsidR="00EB1E1B">
              <w:rPr>
                <w:sz w:val="20"/>
                <w:szCs w:val="20"/>
              </w:rPr>
              <w:t xml:space="preserve"> </w:t>
            </w:r>
            <w:r w:rsidR="008808E8">
              <w:rPr>
                <w:sz w:val="20"/>
                <w:szCs w:val="20"/>
              </w:rPr>
              <w:t xml:space="preserve"> </w:t>
            </w:r>
            <w:r w:rsidR="00B67ABB">
              <w:rPr>
                <w:sz w:val="20"/>
                <w:szCs w:val="20"/>
              </w:rPr>
              <w:t>Maureen Norman</w:t>
            </w:r>
            <w:r w:rsidR="00404D9F" w:rsidRPr="00511326">
              <w:rPr>
                <w:sz w:val="20"/>
                <w:szCs w:val="20"/>
              </w:rPr>
              <w:t xml:space="preserve"> </w:t>
            </w:r>
          </w:p>
        </w:tc>
        <w:tc>
          <w:tcPr>
            <w:tcW w:w="2473" w:type="dxa"/>
            <w:gridSpan w:val="2"/>
          </w:tcPr>
          <w:p w:rsidR="00404D9F" w:rsidRPr="00511326" w:rsidRDefault="009E3780" w:rsidP="00D2205D">
            <w:pPr>
              <w:ind w:right="-127"/>
              <w:rPr>
                <w:sz w:val="20"/>
                <w:szCs w:val="20"/>
              </w:rPr>
            </w:pPr>
            <w:r>
              <w:rPr>
                <w:sz w:val="20"/>
                <w:szCs w:val="20"/>
              </w:rPr>
              <w:t xml:space="preserve">      </w:t>
            </w:r>
            <w:r w:rsidR="00F4002F">
              <w:rPr>
                <w:sz w:val="20"/>
                <w:szCs w:val="20"/>
              </w:rPr>
              <w:t xml:space="preserve"> </w:t>
            </w:r>
            <w:r>
              <w:rPr>
                <w:sz w:val="20"/>
                <w:szCs w:val="20"/>
              </w:rPr>
              <w:t xml:space="preserve"> </w:t>
            </w:r>
            <w:r w:rsidR="006E7EDF">
              <w:rPr>
                <w:sz w:val="20"/>
                <w:szCs w:val="20"/>
              </w:rPr>
              <w:t xml:space="preserve"> </w:t>
            </w:r>
            <w:r w:rsidR="00D2205D">
              <w:rPr>
                <w:sz w:val="20"/>
                <w:szCs w:val="20"/>
              </w:rPr>
              <w:t>Patricia  &amp; Monica</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2205D" w:rsidP="00D2205D">
            <w:pPr>
              <w:ind w:left="720" w:right="-127" w:hanging="720"/>
              <w:rPr>
                <w:sz w:val="20"/>
                <w:szCs w:val="20"/>
              </w:rPr>
            </w:pPr>
            <w:r>
              <w:rPr>
                <w:sz w:val="20"/>
                <w:szCs w:val="20"/>
              </w:rPr>
              <w:t xml:space="preserve"> </w:t>
            </w:r>
            <w:r w:rsidR="006E7EDF">
              <w:rPr>
                <w:sz w:val="20"/>
                <w:szCs w:val="20"/>
              </w:rPr>
              <w:t xml:space="preserve"> </w:t>
            </w:r>
            <w:r>
              <w:rPr>
                <w:sz w:val="20"/>
                <w:szCs w:val="20"/>
              </w:rPr>
              <w:t xml:space="preserve">Jessie </w:t>
            </w:r>
            <w:proofErr w:type="spellStart"/>
            <w:r>
              <w:rPr>
                <w:sz w:val="20"/>
                <w:szCs w:val="20"/>
              </w:rPr>
              <w:t>Raf</w:t>
            </w:r>
            <w:r w:rsidR="005D4E1D">
              <w:rPr>
                <w:sz w:val="20"/>
                <w:szCs w:val="20"/>
              </w:rPr>
              <w:t>t</w:t>
            </w:r>
            <w:r>
              <w:rPr>
                <w:sz w:val="20"/>
                <w:szCs w:val="20"/>
              </w:rPr>
              <w:t>ery</w:t>
            </w:r>
            <w:proofErr w:type="spellEnd"/>
            <w:r>
              <w:rPr>
                <w:sz w:val="20"/>
                <w:szCs w:val="20"/>
              </w:rPr>
              <w:t xml:space="preserve"> &amp; Dana Parry</w:t>
            </w:r>
          </w:p>
        </w:tc>
        <w:tc>
          <w:tcPr>
            <w:tcW w:w="2473" w:type="dxa"/>
            <w:gridSpan w:val="2"/>
          </w:tcPr>
          <w:p w:rsidR="00404D9F" w:rsidRPr="00511326" w:rsidRDefault="00D2205D" w:rsidP="00B67ABB">
            <w:pPr>
              <w:rPr>
                <w:sz w:val="20"/>
                <w:szCs w:val="20"/>
              </w:rPr>
            </w:pPr>
            <w:r>
              <w:rPr>
                <w:sz w:val="20"/>
                <w:szCs w:val="20"/>
              </w:rPr>
              <w:t>Xavier Henderson &amp; Riley Hotham</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BD156D">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153F98">
              <w:rPr>
                <w:sz w:val="20"/>
                <w:szCs w:val="20"/>
              </w:rPr>
              <w:t xml:space="preserve"> </w:t>
            </w:r>
            <w:r w:rsidR="002C6509">
              <w:rPr>
                <w:sz w:val="20"/>
                <w:szCs w:val="20"/>
              </w:rPr>
              <w:t xml:space="preserve"> </w:t>
            </w:r>
            <w:r w:rsidR="00BD156D">
              <w:rPr>
                <w:sz w:val="20"/>
                <w:szCs w:val="20"/>
              </w:rPr>
              <w:t>Maria Cobden</w:t>
            </w:r>
          </w:p>
        </w:tc>
        <w:tc>
          <w:tcPr>
            <w:tcW w:w="5083" w:type="dxa"/>
            <w:gridSpan w:val="3"/>
          </w:tcPr>
          <w:p w:rsidR="00404D9F" w:rsidRPr="00511326" w:rsidRDefault="00D2205D" w:rsidP="009F39C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BD156D">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BD156D">
              <w:rPr>
                <w:rFonts w:ascii="Script MT Bold" w:hAnsi="Script MT Bold"/>
                <w:color w:val="002060"/>
                <w:sz w:val="28"/>
                <w:szCs w:val="28"/>
              </w:rPr>
              <w:t>28</w:t>
            </w:r>
            <w:r w:rsidR="00BD156D" w:rsidRPr="00BD156D">
              <w:rPr>
                <w:rFonts w:ascii="Script MT Bold" w:hAnsi="Script MT Bold"/>
                <w:color w:val="002060"/>
                <w:sz w:val="28"/>
                <w:szCs w:val="28"/>
                <w:vertAlign w:val="superscript"/>
              </w:rPr>
              <w:t>th</w:t>
            </w:r>
            <w:r w:rsidR="00BD156D">
              <w:rPr>
                <w:rFonts w:ascii="Script MT Bold" w:hAnsi="Script MT Bold"/>
                <w:color w:val="002060"/>
                <w:sz w:val="28"/>
                <w:szCs w:val="28"/>
              </w:rPr>
              <w:t xml:space="preserve"> &amp; 29th</w:t>
            </w:r>
            <w:r w:rsidR="00240F28">
              <w:rPr>
                <w:rFonts w:ascii="Script MT Bold" w:hAnsi="Script MT Bold"/>
                <w:color w:val="002060"/>
                <w:sz w:val="28"/>
                <w:szCs w:val="28"/>
              </w:rPr>
              <w:t xml:space="preserve"> </w:t>
            </w:r>
            <w:r w:rsidR="00153F98">
              <w:rPr>
                <w:rFonts w:ascii="Script MT Bold" w:hAnsi="Script MT Bold"/>
                <w:color w:val="002060"/>
                <w:sz w:val="28"/>
                <w:szCs w:val="28"/>
              </w:rPr>
              <w:t xml:space="preserve"> April</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BD156D">
            <w:pPr>
              <w:ind w:right="-127"/>
              <w:rPr>
                <w:sz w:val="20"/>
                <w:szCs w:val="20"/>
              </w:rPr>
            </w:pPr>
            <w:r>
              <w:rPr>
                <w:sz w:val="20"/>
                <w:szCs w:val="20"/>
              </w:rPr>
              <w:t xml:space="preserve">            </w:t>
            </w:r>
            <w:r w:rsidR="006137A5">
              <w:rPr>
                <w:sz w:val="20"/>
                <w:szCs w:val="20"/>
              </w:rPr>
              <w:t xml:space="preserve"> </w:t>
            </w:r>
            <w:r w:rsidR="00BD156D">
              <w:rPr>
                <w:sz w:val="20"/>
                <w:szCs w:val="20"/>
              </w:rPr>
              <w:t xml:space="preserve"> Anne Huebner</w:t>
            </w:r>
          </w:p>
        </w:tc>
        <w:tc>
          <w:tcPr>
            <w:tcW w:w="2455" w:type="dxa"/>
          </w:tcPr>
          <w:p w:rsidR="00404D9F" w:rsidRPr="00567BF5" w:rsidRDefault="007D6983" w:rsidP="00BD156D">
            <w:pPr>
              <w:ind w:right="-127"/>
              <w:rPr>
                <w:sz w:val="20"/>
                <w:szCs w:val="20"/>
              </w:rPr>
            </w:pPr>
            <w:r>
              <w:rPr>
                <w:sz w:val="20"/>
                <w:szCs w:val="20"/>
              </w:rPr>
              <w:t xml:space="preserve">          </w:t>
            </w:r>
            <w:r w:rsidR="00B756EA">
              <w:rPr>
                <w:sz w:val="20"/>
                <w:szCs w:val="20"/>
              </w:rPr>
              <w:t xml:space="preserve"> </w:t>
            </w:r>
            <w:r w:rsidR="009B02E4">
              <w:rPr>
                <w:sz w:val="20"/>
                <w:szCs w:val="20"/>
              </w:rPr>
              <w:t xml:space="preserve"> </w:t>
            </w:r>
            <w:r w:rsidR="00BD156D">
              <w:rPr>
                <w:sz w:val="20"/>
                <w:szCs w:val="20"/>
              </w:rPr>
              <w:t>Peter Malone</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153F98" w:rsidP="00BD156D">
            <w:pPr>
              <w:ind w:right="-127"/>
              <w:rPr>
                <w:sz w:val="20"/>
                <w:szCs w:val="20"/>
              </w:rPr>
            </w:pPr>
            <w:r>
              <w:rPr>
                <w:sz w:val="20"/>
                <w:szCs w:val="20"/>
              </w:rPr>
              <w:t xml:space="preserve">            </w:t>
            </w:r>
            <w:r w:rsidR="006137A5">
              <w:rPr>
                <w:sz w:val="20"/>
                <w:szCs w:val="20"/>
              </w:rPr>
              <w:t xml:space="preserve"> </w:t>
            </w:r>
            <w:r>
              <w:rPr>
                <w:sz w:val="20"/>
                <w:szCs w:val="20"/>
              </w:rPr>
              <w:t xml:space="preserve"> </w:t>
            </w:r>
            <w:r w:rsidR="00BD156D">
              <w:rPr>
                <w:sz w:val="20"/>
                <w:szCs w:val="20"/>
              </w:rPr>
              <w:t xml:space="preserve">  School Mass</w:t>
            </w:r>
          </w:p>
        </w:tc>
        <w:tc>
          <w:tcPr>
            <w:tcW w:w="2455" w:type="dxa"/>
          </w:tcPr>
          <w:p w:rsidR="00404D9F" w:rsidRPr="00567BF5" w:rsidRDefault="006D4FCC" w:rsidP="00BD156D">
            <w:pPr>
              <w:ind w:right="-127"/>
              <w:rPr>
                <w:sz w:val="20"/>
                <w:szCs w:val="20"/>
              </w:rPr>
            </w:pPr>
            <w:r>
              <w:rPr>
                <w:sz w:val="20"/>
                <w:szCs w:val="20"/>
              </w:rPr>
              <w:t xml:space="preserve">         </w:t>
            </w:r>
            <w:r w:rsidR="002C6509">
              <w:rPr>
                <w:sz w:val="20"/>
                <w:szCs w:val="20"/>
              </w:rPr>
              <w:t xml:space="preserve">  </w:t>
            </w:r>
            <w:r w:rsidR="00BD156D">
              <w:rPr>
                <w:sz w:val="20"/>
                <w:szCs w:val="20"/>
              </w:rPr>
              <w:t xml:space="preserve">   </w:t>
            </w:r>
            <w:r w:rsidR="006137A5">
              <w:rPr>
                <w:sz w:val="20"/>
                <w:szCs w:val="20"/>
              </w:rPr>
              <w:t xml:space="preserve"> </w:t>
            </w:r>
            <w:r w:rsidR="00BD156D">
              <w:rPr>
                <w:sz w:val="20"/>
                <w:szCs w:val="20"/>
              </w:rPr>
              <w:t>Sue Bulger</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BD156D">
            <w:pPr>
              <w:ind w:right="-127"/>
              <w:rPr>
                <w:sz w:val="20"/>
                <w:szCs w:val="20"/>
              </w:rPr>
            </w:pPr>
            <w:r>
              <w:rPr>
                <w:sz w:val="20"/>
                <w:szCs w:val="20"/>
              </w:rPr>
              <w:t xml:space="preserve">           </w:t>
            </w:r>
            <w:r w:rsidR="006137A5">
              <w:rPr>
                <w:sz w:val="20"/>
                <w:szCs w:val="20"/>
              </w:rPr>
              <w:t xml:space="preserve">   </w:t>
            </w:r>
            <w:r>
              <w:rPr>
                <w:sz w:val="20"/>
                <w:szCs w:val="20"/>
              </w:rPr>
              <w:t xml:space="preserve"> </w:t>
            </w:r>
            <w:r w:rsidR="006137A5">
              <w:rPr>
                <w:sz w:val="20"/>
                <w:szCs w:val="20"/>
              </w:rPr>
              <w:t xml:space="preserve"> </w:t>
            </w:r>
            <w:r w:rsidR="00BD156D">
              <w:rPr>
                <w:sz w:val="20"/>
                <w:szCs w:val="20"/>
              </w:rPr>
              <w:t>School Mass</w:t>
            </w:r>
          </w:p>
        </w:tc>
        <w:tc>
          <w:tcPr>
            <w:tcW w:w="2455" w:type="dxa"/>
          </w:tcPr>
          <w:p w:rsidR="00404D9F" w:rsidRPr="00567BF5" w:rsidRDefault="009E3780" w:rsidP="00BD156D">
            <w:pPr>
              <w:ind w:right="-127"/>
              <w:rPr>
                <w:sz w:val="20"/>
                <w:szCs w:val="20"/>
              </w:rPr>
            </w:pPr>
            <w:r>
              <w:rPr>
                <w:sz w:val="20"/>
                <w:szCs w:val="20"/>
              </w:rPr>
              <w:t xml:space="preserve">           </w:t>
            </w:r>
            <w:r w:rsidR="002C6509">
              <w:rPr>
                <w:sz w:val="20"/>
                <w:szCs w:val="20"/>
              </w:rPr>
              <w:t xml:space="preserve">  </w:t>
            </w:r>
            <w:r w:rsidR="00BD156D">
              <w:rPr>
                <w:sz w:val="20"/>
                <w:szCs w:val="20"/>
              </w:rPr>
              <w:t xml:space="preserve">  Mary Kelly</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6137A5">
            <w:pPr>
              <w:ind w:right="-127"/>
              <w:rPr>
                <w:sz w:val="20"/>
                <w:szCs w:val="20"/>
              </w:rPr>
            </w:pPr>
            <w:r>
              <w:rPr>
                <w:sz w:val="20"/>
                <w:szCs w:val="20"/>
              </w:rPr>
              <w:t xml:space="preserve">       </w:t>
            </w:r>
            <w:r w:rsidR="00240F28">
              <w:rPr>
                <w:sz w:val="20"/>
                <w:szCs w:val="20"/>
              </w:rPr>
              <w:t xml:space="preserve"> </w:t>
            </w:r>
            <w:r w:rsidR="006137A5">
              <w:rPr>
                <w:sz w:val="20"/>
                <w:szCs w:val="20"/>
              </w:rPr>
              <w:t xml:space="preserve">   School holidays</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BD156D">
            <w:pPr>
              <w:ind w:right="-127"/>
              <w:rPr>
                <w:sz w:val="20"/>
                <w:szCs w:val="20"/>
              </w:rPr>
            </w:pPr>
            <w:r>
              <w:rPr>
                <w:sz w:val="20"/>
                <w:szCs w:val="20"/>
              </w:rPr>
              <w:t xml:space="preserve">        </w:t>
            </w:r>
            <w:r w:rsidR="009B02E4">
              <w:rPr>
                <w:sz w:val="20"/>
                <w:szCs w:val="20"/>
              </w:rPr>
              <w:t xml:space="preserve"> </w:t>
            </w:r>
            <w:r w:rsidR="00BD156D">
              <w:rPr>
                <w:sz w:val="20"/>
                <w:szCs w:val="20"/>
              </w:rPr>
              <w:t xml:space="preserve">     Anna Quinn</w:t>
            </w:r>
          </w:p>
        </w:tc>
        <w:tc>
          <w:tcPr>
            <w:tcW w:w="2455" w:type="dxa"/>
          </w:tcPr>
          <w:p w:rsidR="00404D9F" w:rsidRPr="00567BF5" w:rsidRDefault="00287C91" w:rsidP="001D5E3F">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B02E4">
              <w:rPr>
                <w:sz w:val="20"/>
                <w:szCs w:val="20"/>
              </w:rPr>
              <w:t xml:space="preserve"> </w:t>
            </w:r>
            <w:r w:rsidR="00D2205D">
              <w:rPr>
                <w:sz w:val="20"/>
                <w:szCs w:val="20"/>
              </w:rPr>
              <w:t xml:space="preserve"> Hall Visiting Ch</w:t>
            </w:r>
            <w:r w:rsidR="001D5E3F">
              <w:rPr>
                <w:sz w:val="20"/>
                <w:szCs w:val="20"/>
              </w:rPr>
              <w:t>oi</w:t>
            </w:r>
            <w:r w:rsidR="00D2205D">
              <w:rPr>
                <w:sz w:val="20"/>
                <w:szCs w:val="20"/>
              </w:rPr>
              <w:t>r</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BD156D" w:rsidP="00BD156D">
            <w:pPr>
              <w:ind w:right="-127"/>
              <w:rPr>
                <w:sz w:val="20"/>
                <w:szCs w:val="20"/>
              </w:rPr>
            </w:pPr>
            <w:r>
              <w:rPr>
                <w:sz w:val="20"/>
                <w:szCs w:val="20"/>
              </w:rPr>
              <w:t xml:space="preserve">     </w:t>
            </w:r>
            <w:r w:rsidR="00240F28">
              <w:rPr>
                <w:sz w:val="20"/>
                <w:szCs w:val="20"/>
              </w:rPr>
              <w:t xml:space="preserve"> </w:t>
            </w:r>
            <w:r>
              <w:rPr>
                <w:sz w:val="20"/>
                <w:szCs w:val="20"/>
              </w:rPr>
              <w:t>Jessica &amp; Emily Kelly</w:t>
            </w:r>
          </w:p>
        </w:tc>
        <w:tc>
          <w:tcPr>
            <w:tcW w:w="2455" w:type="dxa"/>
          </w:tcPr>
          <w:p w:rsidR="00404D9F" w:rsidRPr="00567BF5" w:rsidRDefault="00BD156D" w:rsidP="00240F28">
            <w:pPr>
              <w:rPr>
                <w:sz w:val="20"/>
                <w:szCs w:val="20"/>
              </w:rPr>
            </w:pPr>
            <w:r>
              <w:rPr>
                <w:sz w:val="20"/>
                <w:szCs w:val="20"/>
              </w:rPr>
              <w:t xml:space="preserve">            </w:t>
            </w:r>
            <w:r w:rsidR="001D5E3F">
              <w:rPr>
                <w:sz w:val="20"/>
                <w:szCs w:val="20"/>
              </w:rPr>
              <w:t xml:space="preserve"> </w:t>
            </w:r>
            <w:r>
              <w:rPr>
                <w:sz w:val="20"/>
                <w:szCs w:val="20"/>
              </w:rPr>
              <w:t xml:space="preserve"> New Servers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D2205D" w:rsidP="00EB1E1B">
            <w:pPr>
              <w:ind w:right="-127"/>
              <w:rPr>
                <w:sz w:val="20"/>
                <w:szCs w:val="20"/>
              </w:rPr>
            </w:pPr>
            <w:r>
              <w:rPr>
                <w:sz w:val="20"/>
                <w:szCs w:val="20"/>
              </w:rPr>
              <w:t xml:space="preserve">Group 2: </w:t>
            </w:r>
            <w:r w:rsidR="00BD156D">
              <w:rPr>
                <w:sz w:val="20"/>
                <w:szCs w:val="20"/>
              </w:rPr>
              <w:t xml:space="preserve"> Anna, Pat &amp; Sophie</w:t>
            </w:r>
            <w:r>
              <w:rPr>
                <w:sz w:val="20"/>
                <w:szCs w:val="20"/>
              </w:rPr>
              <w:t xml:space="preserve"> </w:t>
            </w:r>
          </w:p>
        </w:tc>
      </w:tr>
    </w:tbl>
    <w:p w:rsidR="00805357" w:rsidRDefault="00B515F6" w:rsidP="00805357">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5E012C39" wp14:editId="6E0A6F14">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5D4E1D" w:rsidRDefault="00A953BE" w:rsidP="005D4E1D">
      <w:pPr>
        <w:spacing w:before="100" w:beforeAutospacing="1" w:after="100" w:afterAutospacing="1" w:line="345" w:lineRule="atLeast"/>
        <w:jc w:val="center"/>
        <w:rPr>
          <w:rFonts w:ascii="HP Simplified" w:hAnsi="HP Simplified"/>
        </w:rPr>
      </w:pPr>
      <w:r w:rsidRPr="00A953BE">
        <w:rPr>
          <w:rFonts w:ascii="HP Simplified" w:hAnsi="HP Simplified"/>
          <w:sz w:val="40"/>
          <w:szCs w:val="40"/>
        </w:rPr>
        <w:t>~</w:t>
      </w:r>
      <w:r>
        <w:rPr>
          <w:rFonts w:ascii="HP Simplified" w:hAnsi="HP Simplified"/>
        </w:rPr>
        <w:tab/>
      </w:r>
      <w:r>
        <w:rPr>
          <w:rFonts w:ascii="HP Simplified" w:hAnsi="HP Simplified"/>
        </w:rPr>
        <w:tab/>
      </w:r>
      <w:r>
        <w:rPr>
          <w:rFonts w:ascii="HP Simplified" w:hAnsi="HP Simplified"/>
        </w:rPr>
        <w:tab/>
        <w:t xml:space="preserve">                  </w:t>
      </w:r>
      <w:r w:rsidRPr="00A953BE">
        <w:rPr>
          <w:rFonts w:ascii="HP Simplified" w:hAnsi="HP Simplified"/>
          <w:sz w:val="40"/>
          <w:szCs w:val="40"/>
        </w:rPr>
        <w:t>~</w:t>
      </w:r>
      <w:r>
        <w:rPr>
          <w:rFonts w:ascii="HP Simplified" w:hAnsi="HP Simplified"/>
        </w:rPr>
        <w:tab/>
      </w:r>
      <w:r>
        <w:rPr>
          <w:rFonts w:ascii="HP Simplified" w:hAnsi="HP Simplified"/>
        </w:rPr>
        <w:tab/>
      </w:r>
      <w:r>
        <w:rPr>
          <w:rFonts w:ascii="HP Simplified" w:hAnsi="HP Simplified"/>
        </w:rPr>
        <w:tab/>
        <w:t xml:space="preserve">          </w:t>
      </w:r>
      <w:r w:rsidRPr="00A953BE">
        <w:rPr>
          <w:rFonts w:ascii="HP Simplified" w:hAnsi="HP Simplified"/>
          <w:sz w:val="40"/>
          <w:szCs w:val="40"/>
        </w:rPr>
        <w:t>~</w:t>
      </w:r>
      <w:r w:rsidR="007D2645">
        <w:rPr>
          <w:rFonts w:ascii="HP Simplified" w:hAnsi="HP Simplified"/>
        </w:rPr>
        <w:t xml:space="preserve">                                    </w:t>
      </w:r>
      <w:r>
        <w:rPr>
          <w:rFonts w:ascii="Constantia" w:hAnsi="Constantia"/>
          <w:b/>
          <w:sz w:val="28"/>
          <w:szCs w:val="28"/>
        </w:rPr>
        <w:t>St. Vincent de Paul Volunteers</w:t>
      </w:r>
      <w:r w:rsidR="00DD2A5D" w:rsidRPr="00DD2A5D">
        <w:rPr>
          <w:rFonts w:ascii="Constantia" w:hAnsi="Constantia"/>
          <w:b/>
          <w:sz w:val="28"/>
          <w:szCs w:val="28"/>
        </w:rPr>
        <w:t xml:space="preserve"> </w:t>
      </w:r>
      <w:r w:rsidR="00DD2A5D">
        <w:rPr>
          <w:rFonts w:ascii="Constantia" w:hAnsi="Constantia"/>
          <w:b/>
          <w:sz w:val="28"/>
          <w:szCs w:val="28"/>
        </w:rPr>
        <w:t xml:space="preserve">  </w:t>
      </w:r>
      <w:r>
        <w:rPr>
          <w:rFonts w:ascii="Constantia" w:hAnsi="Constantia"/>
          <w:b/>
          <w:sz w:val="28"/>
          <w:szCs w:val="28"/>
        </w:rPr>
        <w:t xml:space="preserve">       </w:t>
      </w:r>
      <w:r w:rsidR="007D2645">
        <w:rPr>
          <w:rFonts w:ascii="Constantia" w:hAnsi="Constantia"/>
          <w:b/>
          <w:sz w:val="28"/>
          <w:szCs w:val="28"/>
        </w:rPr>
        <w:t xml:space="preserve">                                    </w:t>
      </w:r>
      <w:proofErr w:type="gramStart"/>
      <w:r w:rsidRPr="005D4E1D">
        <w:rPr>
          <w:rFonts w:ascii="Constantia" w:hAnsi="Constantia"/>
          <w:b/>
        </w:rPr>
        <w:t>The</w:t>
      </w:r>
      <w:proofErr w:type="gramEnd"/>
      <w:r w:rsidRPr="005D4E1D">
        <w:rPr>
          <w:rFonts w:ascii="Constantia" w:hAnsi="Constantia"/>
          <w:b/>
        </w:rPr>
        <w:t xml:space="preserve"> centre is looking for new volunteers who can </w:t>
      </w:r>
      <w:r w:rsidR="007D2645" w:rsidRPr="005D4E1D">
        <w:rPr>
          <w:rFonts w:ascii="Constantia" w:hAnsi="Constantia"/>
          <w:b/>
        </w:rPr>
        <w:t>assist in the shop – if you are interested – please call in and speak to the Manager.</w:t>
      </w:r>
    </w:p>
    <w:p w:rsidR="005D4E1D" w:rsidRPr="005D4E1D" w:rsidRDefault="005D4E1D" w:rsidP="005D4E1D">
      <w:pPr>
        <w:spacing w:before="100" w:beforeAutospacing="1" w:after="100" w:afterAutospacing="1" w:line="345" w:lineRule="atLeast"/>
        <w:rPr>
          <w:rFonts w:ascii="HP Simplified" w:hAnsi="HP Simplified"/>
        </w:rPr>
      </w:pPr>
      <w:r w:rsidRPr="005D4E1D">
        <w:rPr>
          <w:rFonts w:asciiTheme="majorHAnsi" w:hAnsiTheme="majorHAnsi"/>
          <w:b/>
          <w:sz w:val="20"/>
          <w:szCs w:val="20"/>
        </w:rPr>
        <w:t xml:space="preserve">FEAST </w:t>
      </w:r>
      <w:proofErr w:type="gramStart"/>
      <w:r w:rsidRPr="005D4E1D">
        <w:rPr>
          <w:rFonts w:asciiTheme="majorHAnsi" w:hAnsiTheme="majorHAnsi"/>
          <w:b/>
          <w:sz w:val="20"/>
          <w:szCs w:val="20"/>
        </w:rPr>
        <w:t>DAYS</w:t>
      </w:r>
      <w:r>
        <w:rPr>
          <w:rFonts w:asciiTheme="majorHAnsi" w:hAnsiTheme="majorHAnsi"/>
          <w:b/>
          <w:sz w:val="24"/>
          <w:szCs w:val="24"/>
        </w:rPr>
        <w:t xml:space="preserve">  ~</w:t>
      </w:r>
      <w:proofErr w:type="gramEnd"/>
      <w:r>
        <w:rPr>
          <w:rFonts w:asciiTheme="majorHAnsi" w:hAnsiTheme="majorHAnsi"/>
          <w:b/>
          <w:sz w:val="24"/>
          <w:szCs w:val="24"/>
        </w:rPr>
        <w:t xml:space="preserve">  </w:t>
      </w:r>
      <w:r w:rsidRPr="005D4E1D">
        <w:rPr>
          <w:rFonts w:ascii="Bodoni MT Condensed" w:hAnsi="Bodoni MT Condensed"/>
          <w:b/>
          <w:sz w:val="24"/>
          <w:szCs w:val="24"/>
        </w:rPr>
        <w:t>25</w:t>
      </w:r>
      <w:r w:rsidRPr="005D4E1D">
        <w:rPr>
          <w:rFonts w:ascii="Bodoni MT Condensed" w:hAnsi="Bodoni MT Condensed"/>
          <w:b/>
          <w:sz w:val="24"/>
          <w:szCs w:val="24"/>
          <w:vertAlign w:val="superscript"/>
        </w:rPr>
        <w:t xml:space="preserve">th </w:t>
      </w:r>
      <w:r w:rsidRPr="005D4E1D">
        <w:rPr>
          <w:rFonts w:ascii="Bodoni MT Condensed" w:hAnsi="Bodoni MT Condensed"/>
          <w:b/>
          <w:sz w:val="24"/>
          <w:szCs w:val="24"/>
        </w:rPr>
        <w:t xml:space="preserve">April: </w:t>
      </w:r>
      <w:r>
        <w:rPr>
          <w:rFonts w:ascii="Bodoni MT Condensed" w:hAnsi="Bodoni MT Condensed"/>
          <w:b/>
          <w:sz w:val="24"/>
          <w:szCs w:val="24"/>
        </w:rPr>
        <w:t xml:space="preserve"> </w:t>
      </w:r>
      <w:r w:rsidRPr="005D4E1D">
        <w:rPr>
          <w:rFonts w:ascii="Bodoni MT Condensed" w:hAnsi="Bodoni MT Condensed"/>
          <w:b/>
          <w:sz w:val="24"/>
          <w:szCs w:val="24"/>
        </w:rPr>
        <w:t>Anzac Day</w:t>
      </w:r>
      <w:r>
        <w:rPr>
          <w:rFonts w:ascii="Bodoni MT Condensed" w:hAnsi="Bodoni MT Condensed"/>
          <w:b/>
          <w:sz w:val="24"/>
          <w:szCs w:val="24"/>
        </w:rPr>
        <w:t xml:space="preserve"> </w:t>
      </w:r>
      <w:r w:rsidRPr="005D4E1D">
        <w:rPr>
          <w:rFonts w:ascii="Bodoni MT Condensed" w:hAnsi="Bodoni MT Condensed"/>
          <w:b/>
          <w:sz w:val="24"/>
          <w:szCs w:val="24"/>
        </w:rPr>
        <w:t xml:space="preserve"> 26</w:t>
      </w:r>
      <w:r w:rsidRPr="005D4E1D">
        <w:rPr>
          <w:rFonts w:ascii="Bodoni MT Condensed" w:hAnsi="Bodoni MT Condensed"/>
          <w:b/>
          <w:sz w:val="24"/>
          <w:szCs w:val="24"/>
          <w:vertAlign w:val="superscript"/>
        </w:rPr>
        <w:t>th</w:t>
      </w:r>
      <w:r w:rsidRPr="005D4E1D">
        <w:rPr>
          <w:rFonts w:ascii="Bodoni MT Condensed" w:hAnsi="Bodoni MT Condensed"/>
          <w:b/>
          <w:sz w:val="24"/>
          <w:szCs w:val="24"/>
        </w:rPr>
        <w:t xml:space="preserve"> April: </w:t>
      </w:r>
      <w:r>
        <w:rPr>
          <w:rFonts w:ascii="Bodoni MT Condensed" w:hAnsi="Bodoni MT Condensed"/>
          <w:b/>
          <w:sz w:val="24"/>
          <w:szCs w:val="24"/>
        </w:rPr>
        <w:t xml:space="preserve"> </w:t>
      </w:r>
      <w:r w:rsidRPr="005D4E1D">
        <w:rPr>
          <w:rFonts w:ascii="Bodoni MT Condensed" w:hAnsi="Bodoni MT Condensed"/>
          <w:b/>
          <w:sz w:val="24"/>
          <w:szCs w:val="24"/>
        </w:rPr>
        <w:t xml:space="preserve">Saint Mark </w:t>
      </w:r>
      <w:r>
        <w:rPr>
          <w:rFonts w:ascii="Bodoni MT Condensed" w:hAnsi="Bodoni MT Condensed"/>
          <w:b/>
          <w:sz w:val="24"/>
          <w:szCs w:val="24"/>
        </w:rPr>
        <w:t xml:space="preserve"> </w:t>
      </w:r>
      <w:r w:rsidRPr="005D4E1D">
        <w:rPr>
          <w:rFonts w:ascii="Bodoni MT Condensed" w:hAnsi="Bodoni MT Condensed"/>
          <w:b/>
          <w:sz w:val="24"/>
          <w:szCs w:val="24"/>
        </w:rPr>
        <w:t>28</w:t>
      </w:r>
      <w:r w:rsidRPr="005D4E1D">
        <w:rPr>
          <w:rFonts w:ascii="Bodoni MT Condensed" w:hAnsi="Bodoni MT Condensed"/>
          <w:b/>
          <w:sz w:val="24"/>
          <w:szCs w:val="24"/>
          <w:vertAlign w:val="superscript"/>
        </w:rPr>
        <w:t>th</w:t>
      </w:r>
      <w:r w:rsidRPr="005D4E1D">
        <w:rPr>
          <w:rFonts w:ascii="Bodoni MT Condensed" w:hAnsi="Bodoni MT Condensed"/>
          <w:b/>
          <w:sz w:val="24"/>
          <w:szCs w:val="24"/>
        </w:rPr>
        <w:t xml:space="preserve"> April: </w:t>
      </w:r>
      <w:r>
        <w:rPr>
          <w:rFonts w:ascii="Bodoni MT Condensed" w:hAnsi="Bodoni MT Condensed"/>
          <w:b/>
          <w:sz w:val="24"/>
          <w:szCs w:val="24"/>
        </w:rPr>
        <w:t xml:space="preserve"> </w:t>
      </w:r>
      <w:r w:rsidRPr="005D4E1D">
        <w:rPr>
          <w:rFonts w:ascii="Bodoni MT Condensed" w:hAnsi="Bodoni MT Condensed"/>
          <w:b/>
          <w:sz w:val="24"/>
          <w:szCs w:val="24"/>
        </w:rPr>
        <w:t>Saint Peter Chanel</w:t>
      </w:r>
    </w:p>
    <w:p w:rsidR="004B74F0" w:rsidRPr="007D2645" w:rsidRDefault="005D4E1D" w:rsidP="008B386E">
      <w:pPr>
        <w:spacing w:before="100" w:beforeAutospacing="1" w:after="100" w:afterAutospacing="1" w:line="345" w:lineRule="atLeast"/>
        <w:jc w:val="both"/>
        <w:rPr>
          <w:rFonts w:asciiTheme="majorHAnsi" w:hAnsiTheme="majorHAnsi"/>
          <w:b/>
          <w:sz w:val="40"/>
          <w:szCs w:val="40"/>
        </w:rPr>
      </w:pPr>
      <w:r>
        <w:rPr>
          <w:rFonts w:asciiTheme="majorHAnsi" w:hAnsiTheme="majorHAnsi"/>
          <w:b/>
          <w:sz w:val="40"/>
          <w:szCs w:val="40"/>
        </w:rPr>
        <w:lastRenderedPageBreak/>
        <w:t xml:space="preserve">      </w:t>
      </w:r>
      <w:r>
        <w:rPr>
          <w:rFonts w:asciiTheme="majorHAnsi" w:hAnsiTheme="majorHAnsi"/>
          <w:b/>
          <w:sz w:val="40"/>
          <w:szCs w:val="40"/>
        </w:rPr>
        <w:tab/>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6E7EDF">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5D4E1D" w:rsidRPr="005D4E1D" w:rsidRDefault="005D4E1D" w:rsidP="008B386E">
      <w:pPr>
        <w:spacing w:before="100" w:beforeAutospacing="1" w:after="100" w:afterAutospacing="1" w:line="345" w:lineRule="atLeast"/>
        <w:jc w:val="both"/>
        <w:rPr>
          <w:rFonts w:asciiTheme="majorHAnsi" w:hAnsiTheme="majorHAnsi" w:cstheme="minorHAnsi"/>
          <w:noProof/>
          <w:sz w:val="20"/>
          <w:szCs w:val="20"/>
          <w:lang w:eastAsia="en-AU"/>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2B58B5CD" wp14:editId="05433E8F">
                <wp:simplePos x="0" y="0"/>
                <wp:positionH relativeFrom="column">
                  <wp:posOffset>-19685</wp:posOffset>
                </wp:positionH>
                <wp:positionV relativeFrom="paragraph">
                  <wp:posOffset>4048125</wp:posOffset>
                </wp:positionV>
                <wp:extent cx="4853305" cy="2310765"/>
                <wp:effectExtent l="19050" t="19050" r="23495" b="13335"/>
                <wp:wrapTight wrapText="bothSides">
                  <wp:wrapPolygon edited="0">
                    <wp:start x="-85" y="-178"/>
                    <wp:lineTo x="-85" y="21547"/>
                    <wp:lineTo x="21620" y="21547"/>
                    <wp:lineTo x="21620" y="-178"/>
                    <wp:lineTo x="-85" y="-178"/>
                  </wp:wrapPolygon>
                </wp:wrapTight>
                <wp:docPr id="63" name="Text Box 63"/>
                <wp:cNvGraphicFramePr/>
                <a:graphic xmlns:a="http://schemas.openxmlformats.org/drawingml/2006/main">
                  <a:graphicData uri="http://schemas.microsoft.com/office/word/2010/wordprocessingShape">
                    <wps:wsp>
                      <wps:cNvSpPr txBox="1"/>
                      <wps:spPr>
                        <a:xfrm>
                          <a:off x="0" y="0"/>
                          <a:ext cx="4853305" cy="231076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D2205D" w:rsidP="00992496">
                            <w:pPr>
                              <w:spacing w:after="0"/>
                              <w:jc w:val="both"/>
                              <w:rPr>
                                <w:b/>
                                <w:color w:val="0070C0"/>
                                <w:sz w:val="24"/>
                                <w:szCs w:val="24"/>
                              </w:rPr>
                            </w:pPr>
                            <w:r>
                              <w:rPr>
                                <w:rFonts w:ascii="Arial Narrow" w:hAnsi="Arial Narrow"/>
                                <w:sz w:val="18"/>
                                <w:szCs w:val="18"/>
                              </w:rPr>
                              <w:t xml:space="preserve">Filomena </w:t>
                            </w:r>
                            <w:proofErr w:type="spellStart"/>
                            <w:r>
                              <w:rPr>
                                <w:rFonts w:ascii="Arial Narrow" w:hAnsi="Arial Narrow"/>
                                <w:sz w:val="18"/>
                                <w:szCs w:val="18"/>
                              </w:rPr>
                              <w:t>Comai</w:t>
                            </w:r>
                            <w:proofErr w:type="spellEnd"/>
                            <w:r>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Ralph Klaus,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55pt;margin-top:318.75pt;width:382.15pt;height:181.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D2205D" w:rsidP="00992496">
                      <w:pPr>
                        <w:spacing w:after="0"/>
                        <w:jc w:val="both"/>
                        <w:rPr>
                          <w:b/>
                          <w:color w:val="0070C0"/>
                          <w:sz w:val="24"/>
                          <w:szCs w:val="24"/>
                        </w:rPr>
                      </w:pPr>
                      <w:r>
                        <w:rPr>
                          <w:rFonts w:ascii="Arial Narrow" w:hAnsi="Arial Narrow"/>
                          <w:sz w:val="18"/>
                          <w:szCs w:val="18"/>
                        </w:rPr>
                        <w:t xml:space="preserve">Filomena </w:t>
                      </w:r>
                      <w:proofErr w:type="spellStart"/>
                      <w:r>
                        <w:rPr>
                          <w:rFonts w:ascii="Arial Narrow" w:hAnsi="Arial Narrow"/>
                          <w:sz w:val="18"/>
                          <w:szCs w:val="18"/>
                        </w:rPr>
                        <w:t>Comai</w:t>
                      </w:r>
                      <w:proofErr w:type="spellEnd"/>
                      <w:r>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Ralph Klaus, James Kelly, Tom &amp; Dorothy French.</w:t>
                      </w:r>
                    </w:p>
                  </w:txbxContent>
                </v:textbox>
                <w10:wrap type="tight"/>
              </v:shape>
            </w:pict>
          </mc:Fallback>
        </mc:AlternateContent>
      </w:r>
      <w:r w:rsidR="00B472FB" w:rsidRPr="005C7623">
        <w:rPr>
          <w:rFonts w:asciiTheme="majorHAnsi" w:hAnsiTheme="majorHAnsi" w:cstheme="minorHAnsi"/>
          <w:b/>
          <w:noProof/>
          <w:sz w:val="20"/>
          <w:szCs w:val="20"/>
          <w:u w:val="single"/>
          <w:lang w:eastAsia="en-AU"/>
        </w:rPr>
        <w:t xml:space="preserve">Reminder </w:t>
      </w:r>
      <w:r w:rsidR="00DF757A" w:rsidRPr="005C7623">
        <w:rPr>
          <w:rFonts w:asciiTheme="majorHAnsi" w:hAnsiTheme="majorHAnsi" w:cstheme="minorHAnsi"/>
          <w:b/>
          <w:noProof/>
          <w:sz w:val="20"/>
          <w:szCs w:val="20"/>
          <w:u w:val="single"/>
          <w:lang w:eastAsia="en-AU"/>
        </w:rPr>
        <w:t>to parishioners</w:t>
      </w:r>
      <w:r w:rsidR="00DF757A" w:rsidRPr="005C7623">
        <w:rPr>
          <w:rFonts w:asciiTheme="majorHAnsi" w:hAnsiTheme="majorHAnsi" w:cstheme="minorHAnsi"/>
          <w:b/>
          <w:noProof/>
          <w:sz w:val="20"/>
          <w:szCs w:val="20"/>
          <w:lang w:eastAsia="en-AU"/>
        </w:rPr>
        <w:t xml:space="preserve"> the weekly bulletin is available on our Web  page www.cg.org.au/tumut – please </w:t>
      </w:r>
      <w:r w:rsidR="008B386E" w:rsidRPr="005C7623">
        <w:rPr>
          <w:rFonts w:asciiTheme="majorHAnsi" w:hAnsiTheme="majorHAnsi" w:cstheme="minorHAnsi"/>
          <w:b/>
          <w:noProof/>
          <w:sz w:val="20"/>
          <w:szCs w:val="20"/>
          <w:lang w:eastAsia="en-AU"/>
        </w:rPr>
        <w:t xml:space="preserve">remember to </w:t>
      </w:r>
      <w:r w:rsidR="00DF757A" w:rsidRPr="005C7623">
        <w:rPr>
          <w:rFonts w:asciiTheme="majorHAnsi" w:hAnsiTheme="majorHAnsi" w:cstheme="minorHAnsi"/>
          <w:b/>
          <w:noProof/>
          <w:sz w:val="20"/>
          <w:szCs w:val="20"/>
          <w:lang w:eastAsia="en-AU"/>
        </w:rPr>
        <w:t xml:space="preserve">log on for </w:t>
      </w:r>
      <w:r w:rsidR="004B74F0" w:rsidRPr="005C7623">
        <w:rPr>
          <w:rFonts w:asciiTheme="majorHAnsi" w:hAnsiTheme="majorHAnsi" w:cstheme="minorHAnsi"/>
          <w:b/>
          <w:noProof/>
          <w:sz w:val="20"/>
          <w:szCs w:val="20"/>
          <w:lang w:eastAsia="en-AU"/>
        </w:rPr>
        <w:t>weekly roster reminders if in doubt.</w:t>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t xml:space="preserve">       </w:t>
      </w:r>
      <w:r w:rsidR="008B386E">
        <w:rPr>
          <w:rFonts w:asciiTheme="majorHAnsi" w:hAnsiTheme="majorHAnsi" w:cstheme="minorHAnsi"/>
          <w:noProof/>
          <w:sz w:val="20"/>
          <w:szCs w:val="20"/>
          <w:lang w:eastAsia="en-AU"/>
        </w:rPr>
        <w:t xml:space="preserve"> </w:t>
      </w:r>
      <w:r w:rsidR="005C7623">
        <w:rPr>
          <w:rFonts w:asciiTheme="majorHAnsi" w:hAnsiTheme="majorHAnsi" w:cstheme="minorHAnsi"/>
          <w:noProof/>
          <w:sz w:val="20"/>
          <w:szCs w:val="20"/>
          <w:lang w:eastAsia="en-AU"/>
        </w:rPr>
        <w:tab/>
        <w:t xml:space="preserve">                     </w:t>
      </w:r>
      <w:r w:rsidR="00DF757A" w:rsidRPr="009343B2">
        <w:rPr>
          <w:rFonts w:asciiTheme="majorHAnsi" w:hAnsiTheme="majorHAnsi" w:cstheme="minorHAnsi"/>
          <w:noProof/>
          <w:sz w:val="20"/>
          <w:szCs w:val="20"/>
          <w:lang w:eastAsia="en-AU"/>
        </w:rPr>
        <w:tab/>
      </w:r>
      <w:r w:rsidR="00C51299">
        <w:rPr>
          <w:rFonts w:asciiTheme="majorHAnsi" w:hAnsiTheme="majorHAnsi" w:cstheme="minorHAnsi"/>
          <w:noProof/>
          <w:sz w:val="20"/>
          <w:szCs w:val="20"/>
          <w:lang w:eastAsia="en-AU"/>
        </w:rPr>
        <w:t xml:space="preserve">      </w:t>
      </w:r>
      <w:r w:rsidR="005C7623">
        <w:rPr>
          <w:rFonts w:asciiTheme="majorHAnsi" w:hAnsiTheme="majorHAnsi" w:cstheme="minorHAnsi"/>
          <w:noProof/>
          <w:sz w:val="20"/>
          <w:szCs w:val="20"/>
          <w:lang w:eastAsia="en-AU"/>
        </w:rPr>
        <w:t xml:space="preserve">                         </w:t>
      </w:r>
      <w:r w:rsidR="009576C8">
        <w:rPr>
          <w:rFonts w:asciiTheme="majorHAnsi" w:hAnsiTheme="majorHAnsi" w:cstheme="minorHAnsi"/>
          <w:noProof/>
          <w:sz w:val="20"/>
          <w:szCs w:val="20"/>
          <w:lang w:eastAsia="en-AU"/>
        </w:rPr>
        <w:t xml:space="preserve">       </w:t>
      </w:r>
      <w:r w:rsidR="009576C8" w:rsidRPr="009576C8">
        <w:rPr>
          <w:rFonts w:asciiTheme="majorHAnsi" w:hAnsiTheme="majorHAnsi" w:cstheme="minorHAnsi"/>
          <w:b/>
          <w:noProof/>
          <w:lang w:eastAsia="en-AU"/>
        </w:rPr>
        <w:t>GOOD SHEPHERD APPEAL</w:t>
      </w:r>
      <w:r w:rsidR="009576C8">
        <w:rPr>
          <w:rFonts w:asciiTheme="majorHAnsi" w:hAnsiTheme="majorHAnsi" w:cstheme="minorHAnsi"/>
          <w:noProof/>
          <w:sz w:val="20"/>
          <w:szCs w:val="20"/>
          <w:lang w:eastAsia="en-AU"/>
        </w:rPr>
        <w:t xml:space="preserve"> </w:t>
      </w:r>
      <w:r w:rsidR="00487E82">
        <w:rPr>
          <w:rFonts w:asciiTheme="majorHAnsi" w:hAnsiTheme="majorHAnsi" w:cstheme="minorHAnsi"/>
          <w:noProof/>
          <w:sz w:val="20"/>
          <w:szCs w:val="20"/>
          <w:lang w:eastAsia="en-AU"/>
        </w:rPr>
        <w:t>this weekend.</w:t>
      </w:r>
      <w:r w:rsidR="009576C8">
        <w:rPr>
          <w:rFonts w:asciiTheme="majorHAnsi" w:hAnsiTheme="majorHAnsi" w:cstheme="minorHAnsi"/>
          <w:noProof/>
          <w:sz w:val="20"/>
          <w:szCs w:val="20"/>
          <w:lang w:eastAsia="en-AU"/>
        </w:rPr>
        <w:t xml:space="preserve">  </w:t>
      </w:r>
      <w:r w:rsidR="00487E82">
        <w:rPr>
          <w:rFonts w:asciiTheme="majorHAnsi" w:hAnsiTheme="majorHAnsi" w:cstheme="minorHAnsi"/>
          <w:noProof/>
          <w:sz w:val="20"/>
          <w:szCs w:val="20"/>
          <w:lang w:eastAsia="en-AU"/>
        </w:rPr>
        <w:t>COLLECTION FOR FORMATION OF OUR SEMINARIANS:</w:t>
      </w:r>
      <w:r w:rsidR="00A953BE">
        <w:rPr>
          <w:rFonts w:asciiTheme="majorHAnsi" w:hAnsiTheme="majorHAnsi" w:cstheme="minorHAnsi"/>
          <w:noProof/>
          <w:sz w:val="20"/>
          <w:szCs w:val="20"/>
          <w:lang w:eastAsia="en-AU"/>
        </w:rPr>
        <w:t xml:space="preserve">  </w:t>
      </w:r>
      <w:r w:rsidR="00487E82">
        <w:rPr>
          <w:rFonts w:asciiTheme="majorHAnsi" w:hAnsiTheme="majorHAnsi" w:cstheme="minorHAnsi"/>
          <w:noProof/>
          <w:sz w:val="20"/>
          <w:szCs w:val="20"/>
          <w:lang w:eastAsia="en-AU"/>
        </w:rPr>
        <w:t xml:space="preserve">We are called to support the future priests of our Church through our prayers and the Good Shepherd Sunday Appeal.  Please give a generous donation today or begin a monthly donation to support the education of our seminarians. Special envelopes are provided in the church pews or donations can be made on-line through the website www.cgcatholic.org.au. </w:t>
      </w:r>
      <w:r w:rsidR="009576C8">
        <w:rPr>
          <w:rFonts w:asciiTheme="majorHAnsi" w:hAnsiTheme="majorHAnsi" w:cstheme="minorHAnsi"/>
          <w:noProof/>
          <w:sz w:val="20"/>
          <w:szCs w:val="20"/>
          <w:lang w:eastAsia="en-AU"/>
        </w:rPr>
        <w:t xml:space="preserve"> </w:t>
      </w:r>
      <w:r w:rsidR="00A953BE">
        <w:rPr>
          <w:rFonts w:asciiTheme="majorHAnsi" w:hAnsiTheme="majorHAnsi" w:cstheme="minorHAnsi"/>
          <w:noProof/>
          <w:sz w:val="20"/>
          <w:szCs w:val="20"/>
          <w:lang w:eastAsia="en-AU"/>
        </w:rPr>
        <w:t xml:space="preserve">       </w:t>
      </w:r>
      <w:r w:rsidR="00A953BE">
        <w:rPr>
          <w:rFonts w:asciiTheme="majorHAnsi" w:hAnsiTheme="majorHAnsi" w:cstheme="minorHAnsi"/>
          <w:noProof/>
          <w:sz w:val="20"/>
          <w:szCs w:val="20"/>
          <w:lang w:eastAsia="en-AU"/>
        </w:rPr>
        <w:tab/>
        <w:t xml:space="preserve">                   </w:t>
      </w:r>
      <w:r w:rsidR="00487E82">
        <w:rPr>
          <w:rFonts w:asciiTheme="majorHAnsi" w:hAnsiTheme="majorHAnsi" w:cstheme="minorHAnsi"/>
          <w:noProof/>
          <w:sz w:val="20"/>
          <w:szCs w:val="20"/>
          <w:lang w:eastAsia="en-AU"/>
        </w:rPr>
        <w:tab/>
      </w:r>
      <w:r w:rsidR="00487E82">
        <w:rPr>
          <w:rFonts w:asciiTheme="majorHAnsi" w:hAnsiTheme="majorHAnsi" w:cstheme="minorHAnsi"/>
          <w:noProof/>
          <w:sz w:val="20"/>
          <w:szCs w:val="20"/>
          <w:lang w:eastAsia="en-AU"/>
        </w:rPr>
        <w:tab/>
        <w:t xml:space="preserve">             </w:t>
      </w:r>
      <w:r w:rsidR="00487E82" w:rsidRPr="00487E82">
        <w:rPr>
          <w:rFonts w:asciiTheme="majorHAnsi" w:hAnsiTheme="majorHAnsi" w:cstheme="minorHAnsi"/>
          <w:b/>
          <w:noProof/>
          <w:lang w:eastAsia="en-AU"/>
        </w:rPr>
        <w:t>DEBUTANTE BALL</w:t>
      </w:r>
      <w:r w:rsidR="00487E82">
        <w:rPr>
          <w:rFonts w:asciiTheme="majorHAnsi" w:hAnsiTheme="majorHAnsi" w:cstheme="minorHAnsi"/>
          <w:b/>
          <w:noProof/>
          <w:lang w:eastAsia="en-AU"/>
        </w:rPr>
        <w:t xml:space="preserve"> </w:t>
      </w:r>
      <w:r w:rsidR="00487E82" w:rsidRPr="00BD156D">
        <w:rPr>
          <w:rFonts w:asciiTheme="majorHAnsi" w:hAnsiTheme="majorHAnsi" w:cstheme="minorHAnsi"/>
          <w:noProof/>
          <w:sz w:val="20"/>
          <w:szCs w:val="20"/>
          <w:lang w:eastAsia="en-AU"/>
        </w:rPr>
        <w:t>the Catholic Debutante Ball is to be held on Saturday 5</w:t>
      </w:r>
      <w:r w:rsidR="00487E82" w:rsidRPr="00BD156D">
        <w:rPr>
          <w:rFonts w:asciiTheme="majorHAnsi" w:hAnsiTheme="majorHAnsi" w:cstheme="minorHAnsi"/>
          <w:noProof/>
          <w:sz w:val="20"/>
          <w:szCs w:val="20"/>
          <w:vertAlign w:val="superscript"/>
          <w:lang w:eastAsia="en-AU"/>
        </w:rPr>
        <w:t>th</w:t>
      </w:r>
      <w:r w:rsidR="00487E82" w:rsidRPr="00BD156D">
        <w:rPr>
          <w:rFonts w:asciiTheme="majorHAnsi" w:hAnsiTheme="majorHAnsi" w:cstheme="minorHAnsi"/>
          <w:noProof/>
          <w:sz w:val="20"/>
          <w:szCs w:val="20"/>
          <w:lang w:eastAsia="en-AU"/>
        </w:rPr>
        <w:t xml:space="preserve"> May 2018.  The 18 debutantes and partners will be presented to the guest of honour Mr Luke Peacock and the matron of honour Mrs Susie Peacock.</w:t>
      </w:r>
      <w:r w:rsidR="00487E82" w:rsidRPr="00487E82">
        <w:rPr>
          <w:rFonts w:asciiTheme="majorHAnsi" w:hAnsiTheme="majorHAnsi" w:cstheme="minorHAnsi"/>
          <w:noProof/>
          <w:sz w:val="20"/>
          <w:szCs w:val="20"/>
          <w:lang w:eastAsia="en-AU"/>
        </w:rPr>
        <w:tab/>
      </w:r>
      <w:r w:rsidR="00A953BE">
        <w:rPr>
          <w:rFonts w:asciiTheme="majorHAnsi" w:hAnsiTheme="majorHAnsi" w:cstheme="minorHAnsi"/>
          <w:noProof/>
          <w:sz w:val="20"/>
          <w:szCs w:val="20"/>
          <w:lang w:eastAsia="en-AU"/>
        </w:rPr>
        <w:t xml:space="preserve"> </w:t>
      </w:r>
      <w:r w:rsidR="00BD156D">
        <w:rPr>
          <w:rFonts w:asciiTheme="majorHAnsi" w:hAnsiTheme="majorHAnsi" w:cstheme="minorHAnsi"/>
          <w:noProof/>
          <w:sz w:val="20"/>
          <w:szCs w:val="20"/>
          <w:lang w:eastAsia="en-AU"/>
        </w:rPr>
        <w:tab/>
        <w:t xml:space="preserve">    </w:t>
      </w:r>
      <w:r w:rsidR="009576C8" w:rsidRPr="009576C8">
        <w:rPr>
          <w:rFonts w:asciiTheme="majorHAnsi" w:hAnsiTheme="majorHAnsi" w:cstheme="minorHAnsi"/>
          <w:b/>
          <w:noProof/>
          <w:lang w:eastAsia="en-AU"/>
        </w:rPr>
        <w:t>PROJECT COMPASSION BOXES</w:t>
      </w:r>
      <w:r w:rsidR="005C7623">
        <w:rPr>
          <w:rFonts w:asciiTheme="majorHAnsi" w:hAnsiTheme="majorHAnsi" w:cstheme="minorHAnsi"/>
          <w:noProof/>
          <w:sz w:val="20"/>
          <w:szCs w:val="20"/>
          <w:lang w:eastAsia="en-AU"/>
        </w:rPr>
        <w:t xml:space="preserve"> </w:t>
      </w:r>
      <w:r w:rsidR="009576C8">
        <w:rPr>
          <w:rFonts w:asciiTheme="majorHAnsi" w:hAnsiTheme="majorHAnsi" w:cstheme="minorHAnsi"/>
          <w:noProof/>
          <w:sz w:val="20"/>
          <w:szCs w:val="20"/>
          <w:lang w:eastAsia="en-AU"/>
        </w:rPr>
        <w:t xml:space="preserve"> please return these boxes.    </w:t>
      </w:r>
      <w:r w:rsidR="009576C8">
        <w:rPr>
          <w:rFonts w:asciiTheme="majorHAnsi" w:hAnsiTheme="majorHAnsi" w:cstheme="minorHAnsi"/>
          <w:noProof/>
          <w:sz w:val="20"/>
          <w:szCs w:val="20"/>
          <w:lang w:eastAsia="en-AU"/>
        </w:rPr>
        <w:tab/>
      </w:r>
      <w:r w:rsidR="009576C8">
        <w:rPr>
          <w:rFonts w:asciiTheme="majorHAnsi" w:hAnsiTheme="majorHAnsi" w:cstheme="minorHAnsi"/>
          <w:noProof/>
          <w:sz w:val="20"/>
          <w:szCs w:val="20"/>
          <w:lang w:eastAsia="en-AU"/>
        </w:rPr>
        <w:tab/>
        <w:t xml:space="preserve">   </w:t>
      </w:r>
      <w:r w:rsidR="007D2645" w:rsidRPr="007D2645">
        <w:rPr>
          <w:rFonts w:asciiTheme="majorHAnsi" w:hAnsiTheme="majorHAnsi" w:cstheme="minorHAnsi"/>
          <w:b/>
          <w:noProof/>
          <w:sz w:val="24"/>
          <w:lang w:eastAsia="en-AU"/>
        </w:rPr>
        <w:t>VISITING CHOIR</w:t>
      </w:r>
      <w:r w:rsidR="005C7623" w:rsidRPr="007D2645">
        <w:rPr>
          <w:rFonts w:asciiTheme="majorHAnsi" w:hAnsiTheme="majorHAnsi" w:cstheme="minorHAnsi"/>
          <w:noProof/>
          <w:sz w:val="24"/>
          <w:lang w:eastAsia="en-AU"/>
        </w:rPr>
        <w:t xml:space="preserve"> </w:t>
      </w:r>
      <w:r w:rsidR="005C7623" w:rsidRPr="007D2645">
        <w:rPr>
          <w:rFonts w:asciiTheme="majorHAnsi" w:hAnsiTheme="majorHAnsi" w:cstheme="minorHAnsi"/>
          <w:noProof/>
          <w:szCs w:val="20"/>
          <w:lang w:eastAsia="en-AU"/>
        </w:rPr>
        <w:t xml:space="preserve"> </w:t>
      </w:r>
      <w:r w:rsidR="00487E82">
        <w:rPr>
          <w:rFonts w:asciiTheme="majorHAnsi" w:hAnsiTheme="majorHAnsi" w:cstheme="minorHAnsi"/>
          <w:noProof/>
          <w:sz w:val="20"/>
          <w:szCs w:val="20"/>
          <w:lang w:eastAsia="en-AU"/>
        </w:rPr>
        <w:t>next Sunday at our</w:t>
      </w:r>
      <w:r w:rsidR="007D2645">
        <w:rPr>
          <w:rFonts w:asciiTheme="majorHAnsi" w:hAnsiTheme="majorHAnsi" w:cstheme="minorHAnsi"/>
          <w:noProof/>
          <w:sz w:val="20"/>
          <w:szCs w:val="20"/>
          <w:lang w:eastAsia="en-AU"/>
        </w:rPr>
        <w:t xml:space="preserve"> 10am Mass.</w:t>
      </w:r>
      <w:r w:rsidR="00060231">
        <w:rPr>
          <w:rFonts w:asciiTheme="majorHAnsi" w:hAnsiTheme="majorHAnsi" w:cstheme="minorHAnsi"/>
          <w:noProof/>
          <w:sz w:val="20"/>
          <w:szCs w:val="20"/>
          <w:lang w:eastAsia="en-AU"/>
        </w:rPr>
        <w:tab/>
      </w:r>
      <w:r w:rsidR="00060231">
        <w:rPr>
          <w:rFonts w:asciiTheme="majorHAnsi" w:hAnsiTheme="majorHAnsi" w:cstheme="minorHAnsi"/>
          <w:noProof/>
          <w:sz w:val="20"/>
          <w:szCs w:val="20"/>
          <w:lang w:eastAsia="en-AU"/>
        </w:rPr>
        <w:tab/>
      </w:r>
      <w:r w:rsidR="00060231">
        <w:rPr>
          <w:rFonts w:asciiTheme="majorHAnsi" w:hAnsiTheme="majorHAnsi" w:cstheme="minorHAnsi"/>
          <w:noProof/>
          <w:sz w:val="20"/>
          <w:szCs w:val="20"/>
          <w:lang w:eastAsia="en-AU"/>
        </w:rPr>
        <w:tab/>
        <w:t xml:space="preserve">       </w:t>
      </w:r>
      <w:r>
        <w:rPr>
          <w:rFonts w:asciiTheme="majorHAnsi" w:hAnsiTheme="majorHAnsi" w:cstheme="minorHAnsi"/>
          <w:noProof/>
          <w:sz w:val="20"/>
          <w:szCs w:val="20"/>
          <w:lang w:eastAsia="en-AU"/>
        </w:rPr>
        <w:t xml:space="preserve"> </w:t>
      </w:r>
      <w:r>
        <w:rPr>
          <w:rFonts w:asciiTheme="majorHAnsi" w:hAnsiTheme="majorHAnsi" w:cstheme="minorHAnsi"/>
          <w:b/>
          <w:noProof/>
          <w:lang w:eastAsia="en-AU"/>
        </w:rPr>
        <w:t>SPECIAL</w:t>
      </w:r>
      <w:r w:rsidR="00060231" w:rsidRPr="00060231">
        <w:rPr>
          <w:rFonts w:asciiTheme="majorHAnsi" w:hAnsiTheme="majorHAnsi" w:cstheme="minorHAnsi"/>
          <w:b/>
          <w:noProof/>
          <w:lang w:eastAsia="en-AU"/>
        </w:rPr>
        <w:t xml:space="preserve"> THANKS</w:t>
      </w:r>
      <w:r w:rsidR="00060231">
        <w:rPr>
          <w:rFonts w:asciiTheme="majorHAnsi" w:hAnsiTheme="majorHAnsi" w:cstheme="minorHAnsi"/>
          <w:noProof/>
          <w:sz w:val="20"/>
          <w:szCs w:val="20"/>
          <w:lang w:eastAsia="en-AU"/>
        </w:rPr>
        <w:t xml:space="preserve">     to our new Commentator    </w:t>
      </w:r>
      <w:r w:rsidR="00006857">
        <w:rPr>
          <w:rFonts w:asciiTheme="majorHAnsi" w:hAnsiTheme="majorHAnsi" w:cstheme="minorHAnsi"/>
          <w:noProof/>
          <w:sz w:val="20"/>
          <w:szCs w:val="20"/>
          <w:lang w:eastAsia="en-AU"/>
        </w:rPr>
        <w:t xml:space="preserve">  </w:t>
      </w:r>
      <w:r w:rsidR="00060231">
        <w:rPr>
          <w:rFonts w:asciiTheme="majorHAnsi" w:hAnsiTheme="majorHAnsi" w:cstheme="minorHAnsi"/>
          <w:noProof/>
          <w:sz w:val="20"/>
          <w:szCs w:val="20"/>
          <w:lang w:eastAsia="en-AU"/>
        </w:rPr>
        <w:t xml:space="preserve">~  </w:t>
      </w:r>
      <w:r w:rsidR="00060231" w:rsidRPr="00060231">
        <w:rPr>
          <w:rFonts w:ascii="Lucida Handwriting" w:hAnsi="Lucida Handwriting" w:cstheme="minorHAnsi"/>
          <w:noProof/>
          <w:sz w:val="20"/>
          <w:szCs w:val="20"/>
          <w:lang w:eastAsia="en-AU"/>
        </w:rPr>
        <w:t>LANA TURNER</w:t>
      </w:r>
      <w:r w:rsidR="00060231">
        <w:rPr>
          <w:rFonts w:asciiTheme="majorHAnsi" w:hAnsiTheme="majorHAnsi" w:cstheme="minorHAnsi"/>
          <w:noProof/>
          <w:sz w:val="20"/>
          <w:szCs w:val="20"/>
          <w:lang w:eastAsia="en-AU"/>
        </w:rPr>
        <w:t xml:space="preserve">  ~</w:t>
      </w:r>
      <w:r w:rsidR="009576C8">
        <w:rPr>
          <w:rFonts w:asciiTheme="majorHAnsi" w:hAnsiTheme="majorHAnsi" w:cstheme="minorHAnsi"/>
          <w:noProof/>
          <w:sz w:val="20"/>
          <w:szCs w:val="20"/>
          <w:lang w:eastAsia="en-AU"/>
        </w:rPr>
        <w:tab/>
      </w:r>
      <w:r>
        <w:rPr>
          <w:rFonts w:asciiTheme="majorHAnsi" w:hAnsiTheme="majorHAnsi" w:cstheme="minorHAnsi"/>
          <w:noProof/>
          <w:sz w:val="20"/>
          <w:szCs w:val="20"/>
          <w:lang w:eastAsia="en-AU"/>
        </w:rPr>
        <w:t xml:space="preserve">               Thank you for the cooking and support for the St. Vincent de Paul Tathra Bushfire Appeal.  We were able to send $1250.80 as a donation to help with this appeal.  May you be blest for your generosity.</w:t>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tab/>
      </w:r>
      <w:r w:rsidR="00006857">
        <w:rPr>
          <w:rFonts w:asciiTheme="majorHAnsi" w:hAnsiTheme="majorHAnsi" w:cstheme="minorHAnsi"/>
          <w:noProof/>
          <w:sz w:val="20"/>
          <w:szCs w:val="20"/>
          <w:lang w:eastAsia="en-AU"/>
        </w:rPr>
        <w:lastRenderedPageBreak/>
        <w:tab/>
      </w:r>
      <w:r w:rsidR="00006857">
        <w:rPr>
          <w:rFonts w:asciiTheme="majorHAnsi" w:hAnsiTheme="majorHAnsi" w:cstheme="minorHAnsi"/>
          <w:noProof/>
          <w:sz w:val="20"/>
          <w:szCs w:val="20"/>
          <w:lang w:eastAsia="en-AU"/>
        </w:rPr>
        <w:tab/>
      </w:r>
    </w:p>
    <w:p w:rsidR="00D9376E" w:rsidRPr="00087990" w:rsidRDefault="00D9376E" w:rsidP="001941FD">
      <w:pPr>
        <w:spacing w:before="100" w:beforeAutospacing="1" w:after="100" w:afterAutospacing="1" w:line="345" w:lineRule="atLeast"/>
        <w:jc w:val="both"/>
        <w:rPr>
          <w:rFonts w:asciiTheme="majorHAnsi" w:hAnsiTheme="majorHAnsi" w:cstheme="minorHAnsi"/>
          <w:b/>
          <w:noProof/>
          <w:sz w:val="56"/>
          <w:szCs w:val="56"/>
          <w:lang w:eastAsia="en-AU"/>
        </w:rPr>
      </w:pP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r>
      <w:r w:rsidRPr="00087990">
        <w:rPr>
          <w:rFonts w:asciiTheme="majorHAnsi" w:hAnsiTheme="majorHAnsi" w:cstheme="minorHAnsi"/>
          <w:b/>
          <w:noProof/>
          <w:sz w:val="56"/>
          <w:szCs w:val="56"/>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lastRenderedPageBreak/>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P Simplified">
    <w:altName w:val="Arial"/>
    <w:charset w:val="00"/>
    <w:family w:val="swiss"/>
    <w:pitch w:val="variable"/>
    <w:sig w:usb0="00000001" w:usb1="5000205B" w:usb2="00000000" w:usb3="00000000" w:csb0="00000093" w:csb1="00000000"/>
  </w:font>
  <w:font w:name="Constantia">
    <w:panose1 w:val="02030602050306030303"/>
    <w:charset w:val="00"/>
    <w:family w:val="roman"/>
    <w:pitch w:val="variable"/>
    <w:sig w:usb0="A00002EF" w:usb1="4000204B" w:usb2="00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3F"/>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D4E1D"/>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7A5"/>
    <w:rsid w:val="00613C57"/>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3D36"/>
    <w:rsid w:val="0094431B"/>
    <w:rsid w:val="0094436C"/>
    <w:rsid w:val="00944625"/>
    <w:rsid w:val="00945243"/>
    <w:rsid w:val="00945377"/>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82FD-143B-4CB3-AD25-EE470BA0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2018-04-20T00:00:00Z</dcterms:created>
  <dcterms:modified xsi:type="dcterms:W3CDTF">2018-04-20T00:00:00Z</dcterms:modified>
</cp:coreProperties>
</file>