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03F3EA3" wp14:editId="2552C87C">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3E20BA5" wp14:editId="41E5A789">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3730B6"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3730B6">
        <w:rPr>
          <w:rFonts w:ascii="Bookman Old Style" w:hAnsi="Bookman Old Style" w:cs="Bookman Old Style"/>
          <w:color w:val="000000"/>
        </w:rPr>
        <w:t xml:space="preserve">The gospel readings for the next five weeks are taken from John 6, a section of the gospel that focuses on food and related themes: on hungry people; on the need for food/bread; on food/bread as metaphors for life. Bread has been the staple food for millennia in bible lands. To be without bread is to lack the very basics of existence, and that is how it is for so many in our world. Even the impoverished in the so-called “first world” know what it is like to be without the means of subsistence in a world of plenty. The present cycle of readings confronts us with questions about our own lifestyle, our exploitation of earth’s precious resources, and our capacity to make a positive change in the lives of those whose access to the fruits of our earth is much more limited than ours. </w:t>
      </w:r>
    </w:p>
    <w:p w:rsidR="003730B6"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3730B6">
        <w:rPr>
          <w:rFonts w:ascii="Bookman Old Style" w:hAnsi="Bookman Old Style" w:cs="Bookman Old Style"/>
          <w:color w:val="000000"/>
        </w:rPr>
        <w:t xml:space="preserve">In John’s account of the feeding of the 5000, the crowds keep following Jesus because they see the “signs” he works among the sick. The Johannine Jesus consistently tries to lead the people beyond a form of discipleship that is simply based on seeing the signs that he works. The inadequacy of the crowd’s response on this occasion becomes clear towards the end of the reading. </w:t>
      </w:r>
    </w:p>
    <w:p w:rsidR="003730B6"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3730B6">
        <w:rPr>
          <w:rFonts w:ascii="Bookman Old Style" w:hAnsi="Bookman Old Style" w:cs="Bookman Old Style"/>
          <w:color w:val="000000"/>
        </w:rPr>
        <w:t xml:space="preserve">Both place and time function powerfully in the story. The “mountain” place evokes the giving of the Law to Moses on Mt Sinai. For the crowds, Jesus is the prophet like Moses who points to a way of satisfying hunger in the wilderness of life. The time is Passover, drawing into the narrative the passing over of the Israelites from slavery in Egypt to the freedom of the desert and ultimately of the land where they could worship their God. This story is about the liberation that God brings through the agency of Jesus. </w:t>
      </w:r>
    </w:p>
    <w:p w:rsid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3730B6">
        <w:rPr>
          <w:rFonts w:ascii="Bookman Old Style" w:hAnsi="Bookman Old Style" w:cs="Bookman Old Style"/>
          <w:color w:val="000000"/>
        </w:rPr>
        <w:t>Jesus demonstrates that the answer to the suffering of the people, their liberation, is to be found in their care for each other. If they simply take the time to sit down together, discover the riches in their midst, give thanks, and distribute what they have, they may find they have more than they need. They must gather up the fragments, the “more-than-enough”, so that nothing will be lost and others might benefit from their sharing. Although the people partially understand Jesus’ identity and teaching, their ultimate response is misdirected, even violent: they want to take him by force and make him king. He leaves them and returns to the mountain alone. We so often seek spectacular solutions to our problems. It may be that we too need to sit down together, on the grass or wherever, and discover the wealth we have at our disposal to s</w:t>
      </w:r>
      <w:r>
        <w:rPr>
          <w:rFonts w:ascii="Bookman Old Style" w:hAnsi="Bookman Old Style" w:cs="Bookman Old Style"/>
          <w:color w:val="000000"/>
        </w:rPr>
        <w:t xml:space="preserve">atisfy the hunger in our world.                                          </w:t>
      </w:r>
      <w:r w:rsidRPr="003730B6">
        <w:rPr>
          <w:rFonts w:ascii="Bookman Old Style" w:hAnsi="Bookman Old Style" w:cs="Bookman Old Style"/>
          <w:i/>
          <w:color w:val="000000"/>
        </w:rPr>
        <w:t>An excerpt by Sr. Veronica Lawson</w:t>
      </w:r>
    </w:p>
    <w:p w:rsidR="009A7DA3" w:rsidRPr="003730B6" w:rsidRDefault="003730B6" w:rsidP="003730B6">
      <w:pPr>
        <w:autoSpaceDE w:val="0"/>
        <w:autoSpaceDN w:val="0"/>
        <w:adjustRightInd w:val="0"/>
        <w:spacing w:after="0" w:line="240" w:lineRule="auto"/>
        <w:jc w:val="both"/>
        <w:rPr>
          <w:rFonts w:ascii="Bookman Old Style" w:hAnsi="Bookman Old Style" w:cs="Bookman Old Style"/>
          <w:color w:val="000000"/>
        </w:rPr>
      </w:pPr>
      <w:r w:rsidRPr="00A73465">
        <w:rPr>
          <w:noProof/>
          <w:sz w:val="20"/>
          <w:szCs w:val="20"/>
          <w:lang w:eastAsia="en-AU"/>
        </w:rPr>
        <w:lastRenderedPageBreak/>
        <mc:AlternateContent>
          <mc:Choice Requires="wps">
            <w:drawing>
              <wp:anchor distT="0" distB="0" distL="114300" distR="114300" simplePos="0" relativeHeight="251416064" behindDoc="0" locked="0" layoutInCell="1" allowOverlap="1" wp14:anchorId="4CF8728F" wp14:editId="724FA9FE">
                <wp:simplePos x="0" y="0"/>
                <wp:positionH relativeFrom="column">
                  <wp:posOffset>-267335</wp:posOffset>
                </wp:positionH>
                <wp:positionV relativeFrom="paragraph">
                  <wp:posOffset>45720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21.05pt;margin-top:3.6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Pr="00DA6613">
        <w:rPr>
          <w:noProof/>
          <w:sz w:val="16"/>
          <w:szCs w:val="16"/>
          <w:lang w:eastAsia="en-AU"/>
        </w:rPr>
        <w:drawing>
          <wp:anchor distT="0" distB="0" distL="114300" distR="114300" simplePos="0" relativeHeight="251450880" behindDoc="1" locked="0" layoutInCell="1" allowOverlap="1" wp14:anchorId="75397180" wp14:editId="37C441FF">
            <wp:simplePos x="0" y="0"/>
            <wp:positionH relativeFrom="column">
              <wp:posOffset>2517140</wp:posOffset>
            </wp:positionH>
            <wp:positionV relativeFrom="paragraph">
              <wp:posOffset>-70485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730B6"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4EE037C0" wp14:editId="0AC7AB3A">
                <wp:simplePos x="0" y="0"/>
                <wp:positionH relativeFrom="column">
                  <wp:posOffset>-220980</wp:posOffset>
                </wp:positionH>
                <wp:positionV relativeFrom="paragraph">
                  <wp:posOffset>-3175</wp:posOffset>
                </wp:positionV>
                <wp:extent cx="2694305" cy="5509260"/>
                <wp:effectExtent l="19050" t="19050" r="10795" b="15240"/>
                <wp:wrapNone/>
                <wp:docPr id="45" name="Text Box 45"/>
                <wp:cNvGraphicFramePr/>
                <a:graphic xmlns:a="http://schemas.openxmlformats.org/drawingml/2006/main">
                  <a:graphicData uri="http://schemas.microsoft.com/office/word/2010/wordprocessingShape">
                    <wps:wsp>
                      <wps:cNvSpPr txBox="1"/>
                      <wps:spPr>
                        <a:xfrm>
                          <a:off x="0" y="0"/>
                          <a:ext cx="2694305" cy="550926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7.4pt;margin-top:-.25pt;width:212.15pt;height:43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nO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Py&#10;YnyW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00084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66794EA" wp14:editId="1EC89440">
                <wp:simplePos x="0" y="0"/>
                <wp:positionH relativeFrom="column">
                  <wp:posOffset>2706370</wp:posOffset>
                </wp:positionH>
                <wp:positionV relativeFrom="paragraph">
                  <wp:posOffset>76200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780518">
                              <w:rPr>
                                <w:rFonts w:ascii="Monotype Corsiva" w:hAnsi="Monotype Corsiva"/>
                                <w:b/>
                                <w:sz w:val="28"/>
                                <w:szCs w:val="28"/>
                              </w:rPr>
                              <w:t>7</w:t>
                            </w:r>
                            <w:r w:rsidR="00780518" w:rsidRPr="00780518">
                              <w:rPr>
                                <w:rFonts w:ascii="Monotype Corsiva" w:hAnsi="Monotype Corsiva"/>
                                <w:b/>
                                <w:sz w:val="28"/>
                                <w:szCs w:val="28"/>
                                <w:vertAlign w:val="superscript"/>
                              </w:rPr>
                              <w:t>th</w:t>
                            </w:r>
                            <w:r w:rsidR="007805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780518">
                              <w:rPr>
                                <w:b/>
                              </w:rPr>
                              <w:t>29</w:t>
                            </w:r>
                            <w:r w:rsidR="00780518" w:rsidRPr="00780518">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6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Anb&#10;EJfYAgAAEQYAAA4AAAAAAAAAAAAAAAAAPAIAAGRycy9lMm9Eb2MueG1sUEsBAi0AFAAGAAgAAAAh&#10;AFhgsxu6AAAAIgEAABkAAAAAAAAAAAAAAAAAQAUAAGRycy9fcmVscy9lMm9Eb2MueG1sLnJlbHNQ&#10;SwECLQAUAAYACAAAACEAuROuOdwAAAAKAQAADwAAAAAAAAAAAAAAAAAx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780518">
                        <w:rPr>
                          <w:rFonts w:ascii="Monotype Corsiva" w:hAnsi="Monotype Corsiva"/>
                          <w:b/>
                          <w:sz w:val="28"/>
                          <w:szCs w:val="28"/>
                        </w:rPr>
                        <w:t>7</w:t>
                      </w:r>
                      <w:r w:rsidR="00780518" w:rsidRPr="00780518">
                        <w:rPr>
                          <w:rFonts w:ascii="Monotype Corsiva" w:hAnsi="Monotype Corsiva"/>
                          <w:b/>
                          <w:sz w:val="28"/>
                          <w:szCs w:val="28"/>
                          <w:vertAlign w:val="superscript"/>
                        </w:rPr>
                        <w:t>th</w:t>
                      </w:r>
                      <w:r w:rsidR="007805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780518">
                        <w:rPr>
                          <w:b/>
                        </w:rPr>
                        <w:t>29</w:t>
                      </w:r>
                      <w:r w:rsidR="00780518" w:rsidRPr="00780518">
                        <w:rPr>
                          <w:b/>
                          <w:vertAlign w:val="superscript"/>
                        </w:rPr>
                        <w:t>th</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000844"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17813DCB" wp14:editId="542C40F4">
                <wp:simplePos x="0" y="0"/>
                <wp:positionH relativeFrom="column">
                  <wp:posOffset>2706370</wp:posOffset>
                </wp:positionH>
                <wp:positionV relativeFrom="paragraph">
                  <wp:posOffset>143510</wp:posOffset>
                </wp:positionV>
                <wp:extent cx="2159635" cy="1508760"/>
                <wp:effectExtent l="0" t="0" r="12065" b="15240"/>
                <wp:wrapNone/>
                <wp:docPr id="12" name="Rounded Rectangle 12"/>
                <wp:cNvGraphicFramePr/>
                <a:graphic xmlns:a="http://schemas.openxmlformats.org/drawingml/2006/main">
                  <a:graphicData uri="http://schemas.microsoft.com/office/word/2010/wordprocessingShape">
                    <wps:wsp>
                      <wps:cNvSpPr/>
                      <wps:spPr>
                        <a:xfrm>
                          <a:off x="0" y="0"/>
                          <a:ext cx="2159635" cy="1508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3730B6" w:rsidRDefault="008841C7" w:rsidP="00AC641B">
                            <w:pPr>
                              <w:jc w:val="center"/>
                              <w:rPr>
                                <w:rFonts w:ascii="Rockwell Condensed" w:eastAsia="Yu Gothic UI Semilight" w:hAnsi="Rockwell Condensed" w:cstheme="minorHAnsi"/>
                                <w:b/>
                                <w:sz w:val="24"/>
                                <w:szCs w:val="24"/>
                              </w:rPr>
                            </w:pPr>
                            <w:r w:rsidRPr="003730B6">
                              <w:rPr>
                                <w:rFonts w:ascii="Rockwell Condensed" w:eastAsia="Yu Gothic UI Semilight" w:hAnsi="Rockwell Condensed" w:cstheme="minorHAnsi"/>
                                <w:b/>
                                <w:sz w:val="24"/>
                                <w:szCs w:val="24"/>
                              </w:rPr>
                              <w:t>God is in his holy place, God who unites those who dwell in his house; he himself gives might and strength to his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1pt;margin-top:11.3pt;width:170.05pt;height:118.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" fillcolor="white [3201]" strokecolor="#f79646 [3209]" strokeweight="2pt">
                <v:textbo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3730B6" w:rsidRDefault="008841C7" w:rsidP="00AC641B">
                      <w:pPr>
                        <w:jc w:val="center"/>
                        <w:rPr>
                          <w:rFonts w:ascii="Rockwell Condensed" w:eastAsia="Yu Gothic UI Semilight" w:hAnsi="Rockwell Condensed" w:cstheme="minorHAnsi"/>
                          <w:b/>
                          <w:sz w:val="24"/>
                          <w:szCs w:val="24"/>
                        </w:rPr>
                      </w:pPr>
                      <w:r w:rsidRPr="003730B6">
                        <w:rPr>
                          <w:rFonts w:ascii="Rockwell Condensed" w:eastAsia="Yu Gothic UI Semilight" w:hAnsi="Rockwell Condensed" w:cstheme="minorHAnsi"/>
                          <w:b/>
                          <w:sz w:val="24"/>
                          <w:szCs w:val="24"/>
                        </w:rPr>
                        <w:t>God is in his holy place, God who unites those who dwell in his house; he himself gives might and strength to his people.</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3730B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A72902F" wp14:editId="681211EB">
                <wp:simplePos x="0" y="0"/>
                <wp:positionH relativeFrom="column">
                  <wp:posOffset>2763520</wp:posOffset>
                </wp:positionH>
                <wp:positionV relativeFrom="paragraph">
                  <wp:posOffset>2248535</wp:posOffset>
                </wp:positionV>
                <wp:extent cx="2125345" cy="1281430"/>
                <wp:effectExtent l="0" t="0" r="27305" b="13970"/>
                <wp:wrapNone/>
                <wp:docPr id="1" name="Rounded Rectangle 1"/>
                <wp:cNvGraphicFramePr/>
                <a:graphic xmlns:a="http://schemas.openxmlformats.org/drawingml/2006/main">
                  <a:graphicData uri="http://schemas.microsoft.com/office/word/2010/wordprocessingShape">
                    <wps:wsp>
                      <wps:cNvSpPr/>
                      <wps:spPr>
                        <a:xfrm>
                          <a:off x="0" y="0"/>
                          <a:ext cx="2125345" cy="12814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3730B6" w:rsidRDefault="006F4D7F" w:rsidP="006F4D7F">
                            <w:pPr>
                              <w:spacing w:after="0"/>
                              <w:jc w:val="center"/>
                              <w:rPr>
                                <w:rFonts w:ascii="Rockwell Condensed" w:hAnsi="Rockwell Condensed" w:cstheme="minorHAnsi"/>
                                <w:b/>
                                <w:sz w:val="24"/>
                                <w:szCs w:val="24"/>
                              </w:rPr>
                            </w:pPr>
                            <w:r w:rsidRPr="003730B6">
                              <w:rPr>
                                <w:rFonts w:ascii="Rockwell Condensed" w:hAnsi="Rockwell Condensed" w:cstheme="minorHAnsi"/>
                                <w:b/>
                                <w:sz w:val="24"/>
                                <w:szCs w:val="24"/>
                              </w:rPr>
                              <w:t xml:space="preserve">Alleluia, alleluia!  </w:t>
                            </w:r>
                            <w:r w:rsidR="008841C7" w:rsidRPr="003730B6">
                              <w:rPr>
                                <w:rFonts w:ascii="Rockwell Condensed" w:hAnsi="Rockwell Condensed" w:cstheme="minorHAnsi"/>
                                <w:b/>
                                <w:sz w:val="24"/>
                                <w:szCs w:val="24"/>
                              </w:rPr>
                              <w:t>A great prophet has appeared among us; God has visited his people.</w:t>
                            </w:r>
                            <w:r w:rsidR="00AC641B" w:rsidRPr="003730B6">
                              <w:rPr>
                                <w:rFonts w:ascii="Rockwell Condensed" w:hAnsi="Rockwell Condensed" w:cstheme="minorHAnsi"/>
                                <w:b/>
                                <w:sz w:val="24"/>
                                <w:szCs w:val="24"/>
                              </w:rPr>
                              <w:t xml:space="preserve"> </w:t>
                            </w:r>
                            <w:r w:rsidR="00113AFF" w:rsidRPr="003730B6">
                              <w:rPr>
                                <w:rFonts w:ascii="Rockwell Condensed" w:hAnsi="Rockwell Condensed" w:cstheme="minorHAnsi"/>
                                <w:b/>
                                <w:sz w:val="24"/>
                                <w:szCs w:val="24"/>
                              </w:rPr>
                              <w:t xml:space="preserve"> </w:t>
                            </w:r>
                            <w:r w:rsidR="001F0E55" w:rsidRPr="003730B6">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6pt;margin-top:177.05pt;width:167.35pt;height:100.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3730B6" w:rsidRDefault="006F4D7F" w:rsidP="006F4D7F">
                      <w:pPr>
                        <w:spacing w:after="0"/>
                        <w:jc w:val="center"/>
                        <w:rPr>
                          <w:rFonts w:ascii="Rockwell Condensed" w:hAnsi="Rockwell Condensed" w:cstheme="minorHAnsi"/>
                          <w:b/>
                          <w:sz w:val="24"/>
                          <w:szCs w:val="24"/>
                        </w:rPr>
                      </w:pPr>
                      <w:r w:rsidRPr="003730B6">
                        <w:rPr>
                          <w:rFonts w:ascii="Rockwell Condensed" w:hAnsi="Rockwell Condensed" w:cstheme="minorHAnsi"/>
                          <w:b/>
                          <w:sz w:val="24"/>
                          <w:szCs w:val="24"/>
                        </w:rPr>
                        <w:t xml:space="preserve">Alleluia, alleluia!  </w:t>
                      </w:r>
                      <w:r w:rsidR="008841C7" w:rsidRPr="003730B6">
                        <w:rPr>
                          <w:rFonts w:ascii="Rockwell Condensed" w:hAnsi="Rockwell Condensed" w:cstheme="minorHAnsi"/>
                          <w:b/>
                          <w:sz w:val="24"/>
                          <w:szCs w:val="24"/>
                        </w:rPr>
                        <w:t>A great prophet has appeared among us; God has visited his people.</w:t>
                      </w:r>
                      <w:r w:rsidR="00AC641B" w:rsidRPr="003730B6">
                        <w:rPr>
                          <w:rFonts w:ascii="Rockwell Condensed" w:hAnsi="Rockwell Condensed" w:cstheme="minorHAnsi"/>
                          <w:b/>
                          <w:sz w:val="24"/>
                          <w:szCs w:val="24"/>
                        </w:rPr>
                        <w:t xml:space="preserve"> </w:t>
                      </w:r>
                      <w:r w:rsidR="00113AFF" w:rsidRPr="003730B6">
                        <w:rPr>
                          <w:rFonts w:ascii="Rockwell Condensed" w:hAnsi="Rockwell Condensed" w:cstheme="minorHAnsi"/>
                          <w:b/>
                          <w:sz w:val="24"/>
                          <w:szCs w:val="24"/>
                        </w:rPr>
                        <w:t xml:space="preserve"> </w:t>
                      </w:r>
                      <w:r w:rsidR="001F0E55" w:rsidRPr="003730B6">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021051">
        <w:rPr>
          <w:noProof/>
          <w:lang w:eastAsia="en-AU"/>
        </w:rPr>
        <mc:AlternateContent>
          <mc:Choice Requires="wps">
            <w:drawing>
              <wp:anchor distT="0" distB="0" distL="114300" distR="114300" simplePos="0" relativeHeight="251270656" behindDoc="0" locked="0" layoutInCell="1" allowOverlap="1" wp14:anchorId="0F6DFC3E" wp14:editId="09728C07">
                <wp:simplePos x="0" y="0"/>
                <wp:positionH relativeFrom="column">
                  <wp:posOffset>2764790</wp:posOffset>
                </wp:positionH>
                <wp:positionV relativeFrom="paragraph">
                  <wp:posOffset>1316355</wp:posOffset>
                </wp:positionV>
                <wp:extent cx="2101850" cy="844550"/>
                <wp:effectExtent l="0" t="0" r="12700" b="12700"/>
                <wp:wrapNone/>
                <wp:docPr id="13" name="Rounded Rectangle 13"/>
                <wp:cNvGraphicFramePr/>
                <a:graphic xmlns:a="http://schemas.openxmlformats.org/drawingml/2006/main">
                  <a:graphicData uri="http://schemas.microsoft.com/office/word/2010/wordprocessingShape">
                    <wps:wsp>
                      <wps:cNvSpPr/>
                      <wps:spPr>
                        <a:xfrm>
                          <a:off x="0" y="0"/>
                          <a:ext cx="2101850" cy="8445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3730B6" w:rsidRDefault="008841C7" w:rsidP="00CE3BAA">
                            <w:pPr>
                              <w:spacing w:after="0" w:line="240" w:lineRule="auto"/>
                              <w:jc w:val="center"/>
                              <w:rPr>
                                <w:rFonts w:ascii="Rockwell Condensed" w:hAnsi="Rockwell Condensed" w:cstheme="minorHAnsi"/>
                                <w:b/>
                                <w:sz w:val="24"/>
                                <w:szCs w:val="24"/>
                              </w:rPr>
                            </w:pPr>
                            <w:r w:rsidRPr="003730B6">
                              <w:rPr>
                                <w:rFonts w:ascii="Rockwell Condensed" w:hAnsi="Rockwell Condensed" w:cstheme="minorHAnsi"/>
                                <w:b/>
                                <w:sz w:val="24"/>
                                <w:szCs w:val="24"/>
                              </w:rPr>
                              <w:t>The hand of the Lord feed us; he answers all our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7pt;margin-top:103.65pt;width:165.5pt;height:66.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3730B6" w:rsidRDefault="008841C7" w:rsidP="00CE3BAA">
                      <w:pPr>
                        <w:spacing w:after="0" w:line="240" w:lineRule="auto"/>
                        <w:jc w:val="center"/>
                        <w:rPr>
                          <w:rFonts w:ascii="Rockwell Condensed" w:hAnsi="Rockwell Condensed" w:cstheme="minorHAnsi"/>
                          <w:b/>
                          <w:sz w:val="24"/>
                          <w:szCs w:val="24"/>
                        </w:rPr>
                      </w:pPr>
                      <w:r w:rsidRPr="003730B6">
                        <w:rPr>
                          <w:rFonts w:ascii="Rockwell Condensed" w:hAnsi="Rockwell Condensed" w:cstheme="minorHAnsi"/>
                          <w:b/>
                          <w:sz w:val="24"/>
                          <w:szCs w:val="24"/>
                        </w:rPr>
                        <w:t>The hand of the Lord feed us; he answers all our needs.</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862FB">
              <w:rPr>
                <w:rFonts w:ascii="Script MT Bold" w:hAnsi="Script MT Bold"/>
                <w:color w:val="002060"/>
                <w:sz w:val="28"/>
                <w:szCs w:val="28"/>
              </w:rPr>
              <w:t>28</w:t>
            </w:r>
            <w:r w:rsidR="00D862FB" w:rsidRPr="00D862FB">
              <w:rPr>
                <w:rFonts w:ascii="Script MT Bold" w:hAnsi="Script MT Bold"/>
                <w:color w:val="002060"/>
                <w:sz w:val="28"/>
                <w:szCs w:val="28"/>
                <w:vertAlign w:val="superscript"/>
              </w:rPr>
              <w:t>th</w:t>
            </w:r>
            <w:r w:rsidR="00D862FB">
              <w:rPr>
                <w:rFonts w:ascii="Script MT Bold" w:hAnsi="Script MT Bold"/>
                <w:color w:val="002060"/>
                <w:sz w:val="28"/>
                <w:szCs w:val="28"/>
              </w:rPr>
              <w:t xml:space="preserve"> &amp; 29th</w:t>
            </w:r>
            <w:r w:rsidR="00A67FB6">
              <w:rPr>
                <w:rFonts w:ascii="Script MT Bold" w:hAnsi="Script MT Bold"/>
                <w:color w:val="002060"/>
                <w:sz w:val="28"/>
                <w:szCs w:val="28"/>
              </w:rPr>
              <w:t xml:space="preserve"> </w:t>
            </w:r>
            <w:r w:rsidR="00D862FB">
              <w:rPr>
                <w:rFonts w:ascii="Script MT Bold" w:hAnsi="Script MT Bold"/>
                <w:color w:val="002060"/>
                <w:sz w:val="28"/>
                <w:szCs w:val="28"/>
              </w:rPr>
              <w:t xml:space="preserve"> </w:t>
            </w:r>
            <w:r w:rsidR="00A67FB6">
              <w:rPr>
                <w:rFonts w:ascii="Script MT Bold" w:hAnsi="Script MT Bold"/>
                <w:color w:val="002060"/>
                <w:sz w:val="28"/>
                <w:szCs w:val="28"/>
              </w:rPr>
              <w:t>July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D862FB">
            <w:pPr>
              <w:ind w:left="720" w:right="-127" w:hanging="720"/>
              <w:rPr>
                <w:sz w:val="20"/>
                <w:szCs w:val="20"/>
              </w:rPr>
            </w:pPr>
            <w:r>
              <w:rPr>
                <w:sz w:val="20"/>
                <w:szCs w:val="20"/>
              </w:rPr>
              <w:t xml:space="preserve">             </w:t>
            </w:r>
            <w:r w:rsidR="00446D2A">
              <w:rPr>
                <w:sz w:val="20"/>
                <w:szCs w:val="20"/>
              </w:rPr>
              <w:t xml:space="preserve"> </w:t>
            </w:r>
            <w:r w:rsidR="00D862FB">
              <w:rPr>
                <w:sz w:val="20"/>
                <w:szCs w:val="20"/>
              </w:rPr>
              <w:t>Anne Huebner</w:t>
            </w:r>
          </w:p>
        </w:tc>
        <w:tc>
          <w:tcPr>
            <w:tcW w:w="2473" w:type="dxa"/>
            <w:gridSpan w:val="2"/>
          </w:tcPr>
          <w:p w:rsidR="008808E8" w:rsidRPr="00511326" w:rsidRDefault="00CA40ED" w:rsidP="00D862FB">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B61018">
              <w:rPr>
                <w:sz w:val="20"/>
                <w:szCs w:val="20"/>
              </w:rPr>
              <w:t xml:space="preserve"> </w:t>
            </w:r>
            <w:r w:rsidR="00D862FB">
              <w:rPr>
                <w:sz w:val="20"/>
                <w:szCs w:val="20"/>
              </w:rPr>
              <w:t xml:space="preserve">  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D862FB">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D862FB">
              <w:rPr>
                <w:sz w:val="20"/>
                <w:szCs w:val="20"/>
              </w:rPr>
              <w:t>School Mass</w:t>
            </w:r>
            <w:r w:rsidR="009F39C9">
              <w:rPr>
                <w:sz w:val="20"/>
                <w:szCs w:val="20"/>
              </w:rPr>
              <w:t xml:space="preserve"> </w:t>
            </w:r>
          </w:p>
        </w:tc>
        <w:tc>
          <w:tcPr>
            <w:tcW w:w="2473" w:type="dxa"/>
            <w:gridSpan w:val="2"/>
          </w:tcPr>
          <w:p w:rsidR="00404D9F" w:rsidRPr="00511326" w:rsidRDefault="008008D2" w:rsidP="00D862FB">
            <w:pPr>
              <w:ind w:right="-127"/>
              <w:rPr>
                <w:b/>
                <w:sz w:val="20"/>
                <w:szCs w:val="20"/>
              </w:rPr>
            </w:pPr>
            <w:r>
              <w:rPr>
                <w:sz w:val="20"/>
                <w:szCs w:val="20"/>
              </w:rPr>
              <w:t xml:space="preserve">           </w:t>
            </w:r>
            <w:r w:rsidR="00911BF5">
              <w:rPr>
                <w:sz w:val="20"/>
                <w:szCs w:val="20"/>
              </w:rPr>
              <w:t xml:space="preserve"> </w:t>
            </w:r>
            <w:r w:rsidR="00446D2A">
              <w:rPr>
                <w:sz w:val="20"/>
                <w:szCs w:val="20"/>
              </w:rPr>
              <w:t xml:space="preserve"> </w:t>
            </w:r>
            <w:r w:rsidR="00D862FB">
              <w:rPr>
                <w:sz w:val="20"/>
                <w:szCs w:val="20"/>
              </w:rPr>
              <w:t xml:space="preserve">   Sue Bulger</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D862FB">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0064B7">
              <w:rPr>
                <w:sz w:val="20"/>
                <w:szCs w:val="20"/>
              </w:rPr>
              <w:t xml:space="preserve"> </w:t>
            </w:r>
            <w:r w:rsidR="00B61018">
              <w:rPr>
                <w:sz w:val="20"/>
                <w:szCs w:val="20"/>
              </w:rPr>
              <w:t xml:space="preserve"> </w:t>
            </w:r>
            <w:r w:rsidR="00446D2A">
              <w:rPr>
                <w:sz w:val="20"/>
                <w:szCs w:val="20"/>
              </w:rPr>
              <w:t xml:space="preserve"> </w:t>
            </w:r>
            <w:r w:rsidR="00D862FB">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D862FB">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w:t>
            </w:r>
            <w:r w:rsidR="00446D2A">
              <w:rPr>
                <w:sz w:val="20"/>
                <w:szCs w:val="20"/>
              </w:rPr>
              <w:t xml:space="preserve"> </w:t>
            </w:r>
            <w:r w:rsidR="00D862FB">
              <w:rPr>
                <w:sz w:val="20"/>
                <w:szCs w:val="20"/>
              </w:rPr>
              <w:t xml:space="preserve">  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46D2A">
              <w:rPr>
                <w:sz w:val="20"/>
                <w:szCs w:val="20"/>
              </w:rPr>
              <w:t xml:space="preserve"> </w:t>
            </w:r>
            <w:r w:rsidR="003876B9">
              <w:rPr>
                <w:sz w:val="20"/>
                <w:szCs w:val="20"/>
              </w:rPr>
              <w:t xml:space="preserve"> </w:t>
            </w:r>
            <w:r w:rsidR="00404D9F" w:rsidRPr="00511326">
              <w:rPr>
                <w:sz w:val="20"/>
                <w:szCs w:val="20"/>
              </w:rPr>
              <w:t>----------</w:t>
            </w:r>
          </w:p>
        </w:tc>
        <w:tc>
          <w:tcPr>
            <w:tcW w:w="2473" w:type="dxa"/>
            <w:gridSpan w:val="2"/>
          </w:tcPr>
          <w:p w:rsidR="00404D9F" w:rsidRPr="00511326" w:rsidRDefault="007D6983" w:rsidP="00D862FB">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064B7">
              <w:rPr>
                <w:sz w:val="20"/>
                <w:szCs w:val="20"/>
              </w:rPr>
              <w:t xml:space="preserve"> </w:t>
            </w:r>
            <w:r w:rsidR="00446D2A">
              <w:rPr>
                <w:sz w:val="20"/>
                <w:szCs w:val="20"/>
              </w:rPr>
              <w:t xml:space="preserve"> </w:t>
            </w:r>
            <w:r w:rsidR="00D862FB">
              <w:rPr>
                <w:sz w:val="20"/>
                <w:szCs w:val="20"/>
              </w:rPr>
              <w:t xml:space="preserve">   </w:t>
            </w:r>
            <w:r w:rsidR="000064B7">
              <w:rPr>
                <w:sz w:val="20"/>
                <w:szCs w:val="20"/>
              </w:rPr>
              <w:t xml:space="preserve"> </w:t>
            </w:r>
            <w:r w:rsidR="00D862FB">
              <w:rPr>
                <w:sz w:val="20"/>
                <w:szCs w:val="20"/>
              </w:rPr>
              <w:t xml:space="preserve">Caitlin </w:t>
            </w:r>
            <w:proofErr w:type="spellStart"/>
            <w:r w:rsidR="00D862FB">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862FB">
            <w:pPr>
              <w:ind w:right="-127"/>
              <w:rPr>
                <w:sz w:val="20"/>
                <w:szCs w:val="20"/>
              </w:rPr>
            </w:pPr>
            <w:r>
              <w:rPr>
                <w:sz w:val="20"/>
                <w:szCs w:val="20"/>
              </w:rPr>
              <w:t xml:space="preserve">        </w:t>
            </w:r>
            <w:r w:rsidR="009931F5">
              <w:rPr>
                <w:sz w:val="20"/>
                <w:szCs w:val="20"/>
              </w:rPr>
              <w:t xml:space="preserve"> </w:t>
            </w:r>
            <w:r w:rsidR="00D862FB">
              <w:rPr>
                <w:sz w:val="20"/>
                <w:szCs w:val="20"/>
              </w:rPr>
              <w:t xml:space="preserve">      </w:t>
            </w:r>
            <w:r w:rsidR="009931F5">
              <w:rPr>
                <w:sz w:val="20"/>
                <w:szCs w:val="20"/>
              </w:rPr>
              <w:t xml:space="preserve"> </w:t>
            </w:r>
            <w:r w:rsidR="00D862FB">
              <w:rPr>
                <w:sz w:val="20"/>
                <w:szCs w:val="20"/>
              </w:rPr>
              <w:t>Anna Quinn</w:t>
            </w:r>
          </w:p>
        </w:tc>
        <w:tc>
          <w:tcPr>
            <w:tcW w:w="2473" w:type="dxa"/>
            <w:gridSpan w:val="2"/>
          </w:tcPr>
          <w:p w:rsidR="00404D9F" w:rsidRPr="00511326" w:rsidRDefault="009931F5" w:rsidP="00D862FB">
            <w:pPr>
              <w:ind w:right="-127"/>
              <w:rPr>
                <w:sz w:val="20"/>
                <w:szCs w:val="20"/>
              </w:rPr>
            </w:pPr>
            <w:r>
              <w:rPr>
                <w:sz w:val="20"/>
                <w:szCs w:val="20"/>
              </w:rPr>
              <w:t xml:space="preserve">       </w:t>
            </w:r>
            <w:r w:rsidR="00166102">
              <w:rPr>
                <w:sz w:val="20"/>
                <w:szCs w:val="20"/>
              </w:rPr>
              <w:t xml:space="preserve"> </w:t>
            </w:r>
            <w:r w:rsidR="00446D2A">
              <w:rPr>
                <w:sz w:val="20"/>
                <w:szCs w:val="20"/>
              </w:rPr>
              <w:t xml:space="preserve">  </w:t>
            </w:r>
            <w:r w:rsidR="00D862FB">
              <w:rPr>
                <w:sz w:val="20"/>
                <w:szCs w:val="20"/>
              </w:rPr>
              <w:t>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D862FB" w:rsidP="00A86CA7">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p w:rsidR="00404D9F" w:rsidRPr="00511326" w:rsidRDefault="00404D9F" w:rsidP="000554E6">
            <w:pPr>
              <w:ind w:left="720" w:right="-127" w:hanging="720"/>
              <w:rPr>
                <w:sz w:val="20"/>
                <w:szCs w:val="20"/>
              </w:rPr>
            </w:pPr>
          </w:p>
        </w:tc>
        <w:tc>
          <w:tcPr>
            <w:tcW w:w="2473" w:type="dxa"/>
            <w:gridSpan w:val="2"/>
          </w:tcPr>
          <w:p w:rsidR="00404D9F" w:rsidRPr="00511326" w:rsidRDefault="00D862FB" w:rsidP="00D862FB">
            <w:pPr>
              <w:rPr>
                <w:sz w:val="20"/>
                <w:szCs w:val="20"/>
              </w:rPr>
            </w:pPr>
            <w:r>
              <w:rPr>
                <w:sz w:val="20"/>
                <w:szCs w:val="20"/>
              </w:rPr>
              <w:t>Xavier Henderson &amp; Riley Hotham</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036DC7">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36DC7">
              <w:rPr>
                <w:sz w:val="20"/>
                <w:szCs w:val="20"/>
              </w:rPr>
              <w:t xml:space="preserve">   </w:t>
            </w:r>
            <w:r w:rsidR="009D6761">
              <w:rPr>
                <w:sz w:val="20"/>
                <w:szCs w:val="20"/>
              </w:rPr>
              <w:t xml:space="preserve"> </w:t>
            </w:r>
            <w:r w:rsidR="00036DC7">
              <w:rPr>
                <w:sz w:val="20"/>
                <w:szCs w:val="20"/>
              </w:rPr>
              <w:t>Bev Piper</w:t>
            </w:r>
          </w:p>
        </w:tc>
        <w:tc>
          <w:tcPr>
            <w:tcW w:w="5083" w:type="dxa"/>
            <w:gridSpan w:val="3"/>
          </w:tcPr>
          <w:p w:rsidR="00404D9F" w:rsidRPr="00511326" w:rsidRDefault="00D862FB" w:rsidP="0083294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45EF9" w:rsidRDefault="00404D9F" w:rsidP="00D862FB">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862FB">
              <w:rPr>
                <w:rFonts w:ascii="Script MT Bold" w:hAnsi="Script MT Bold"/>
                <w:color w:val="002060"/>
                <w:sz w:val="28"/>
                <w:szCs w:val="28"/>
              </w:rPr>
              <w:t>4</w:t>
            </w:r>
            <w:r w:rsidR="00D862FB" w:rsidRPr="00D862FB">
              <w:rPr>
                <w:rFonts w:ascii="Script MT Bold" w:hAnsi="Script MT Bold"/>
                <w:color w:val="002060"/>
                <w:sz w:val="28"/>
                <w:szCs w:val="28"/>
                <w:vertAlign w:val="superscript"/>
              </w:rPr>
              <w:t>th</w:t>
            </w:r>
            <w:r w:rsidR="00D862FB">
              <w:rPr>
                <w:rFonts w:ascii="Script MT Bold" w:hAnsi="Script MT Bold"/>
                <w:color w:val="002060"/>
                <w:sz w:val="28"/>
                <w:szCs w:val="28"/>
              </w:rPr>
              <w:t xml:space="preserve"> &amp; 5</w:t>
            </w:r>
            <w:r w:rsidR="00D862FB" w:rsidRPr="00D862FB">
              <w:rPr>
                <w:rFonts w:ascii="Script MT Bold" w:hAnsi="Script MT Bold"/>
                <w:color w:val="002060"/>
                <w:sz w:val="28"/>
                <w:szCs w:val="28"/>
                <w:vertAlign w:val="superscript"/>
              </w:rPr>
              <w:t>th</w:t>
            </w:r>
            <w:r w:rsidR="00036DC7">
              <w:rPr>
                <w:rFonts w:ascii="Script MT Bold" w:hAnsi="Script MT Bold"/>
                <w:color w:val="002060"/>
                <w:sz w:val="28"/>
                <w:szCs w:val="28"/>
                <w:vertAlign w:val="superscript"/>
              </w:rPr>
              <w:t xml:space="preserve"> </w:t>
            </w:r>
            <w:r w:rsidR="00D862FB">
              <w:rPr>
                <w:rFonts w:ascii="Script MT Bold" w:hAnsi="Script MT Bold"/>
                <w:color w:val="002060"/>
                <w:sz w:val="28"/>
                <w:szCs w:val="28"/>
              </w:rPr>
              <w:t xml:space="preserve"> August</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036DC7">
            <w:pPr>
              <w:ind w:right="-127"/>
              <w:rPr>
                <w:sz w:val="20"/>
                <w:szCs w:val="20"/>
              </w:rPr>
            </w:pPr>
            <w:r>
              <w:rPr>
                <w:sz w:val="20"/>
                <w:szCs w:val="20"/>
              </w:rPr>
              <w:t xml:space="preserve">           </w:t>
            </w:r>
            <w:r w:rsidR="00036DC7">
              <w:rPr>
                <w:sz w:val="20"/>
                <w:szCs w:val="20"/>
              </w:rPr>
              <w:t xml:space="preserve">    </w:t>
            </w:r>
            <w:r w:rsidR="00EB5E06">
              <w:rPr>
                <w:sz w:val="20"/>
                <w:szCs w:val="20"/>
              </w:rPr>
              <w:t xml:space="preserve"> </w:t>
            </w:r>
            <w:r w:rsidR="00036DC7">
              <w:rPr>
                <w:sz w:val="20"/>
                <w:szCs w:val="20"/>
              </w:rPr>
              <w:t>Anita Mason</w:t>
            </w:r>
          </w:p>
        </w:tc>
        <w:tc>
          <w:tcPr>
            <w:tcW w:w="2455" w:type="dxa"/>
          </w:tcPr>
          <w:p w:rsidR="00404D9F" w:rsidRPr="00567BF5" w:rsidRDefault="007D6983" w:rsidP="00036DC7">
            <w:pPr>
              <w:ind w:right="-127"/>
              <w:rPr>
                <w:sz w:val="20"/>
                <w:szCs w:val="20"/>
              </w:rPr>
            </w:pPr>
            <w:r>
              <w:rPr>
                <w:sz w:val="20"/>
                <w:szCs w:val="20"/>
              </w:rPr>
              <w:t xml:space="preserve">          </w:t>
            </w:r>
            <w:r w:rsidR="00036DC7">
              <w:rPr>
                <w:sz w:val="20"/>
                <w:szCs w:val="20"/>
              </w:rPr>
              <w:t xml:space="preserve"> </w:t>
            </w:r>
            <w:r w:rsidR="00345EF9">
              <w:rPr>
                <w:sz w:val="20"/>
                <w:szCs w:val="20"/>
              </w:rPr>
              <w:t xml:space="preserve"> </w:t>
            </w:r>
            <w:r w:rsidR="00036DC7">
              <w:rPr>
                <w:sz w:val="20"/>
                <w:szCs w:val="20"/>
              </w:rPr>
              <w:t xml:space="preserve">Dave </w:t>
            </w:r>
            <w:proofErr w:type="spellStart"/>
            <w:r w:rsidR="00036DC7">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036DC7">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036DC7">
              <w:rPr>
                <w:sz w:val="20"/>
                <w:szCs w:val="20"/>
              </w:rPr>
              <w:t xml:space="preserve">   </w:t>
            </w:r>
            <w:r w:rsidR="009377C6">
              <w:rPr>
                <w:sz w:val="20"/>
                <w:szCs w:val="20"/>
              </w:rPr>
              <w:t xml:space="preserve"> </w:t>
            </w:r>
            <w:r w:rsidR="00036DC7">
              <w:rPr>
                <w:sz w:val="20"/>
                <w:szCs w:val="20"/>
              </w:rPr>
              <w:t>Claire Cole</w:t>
            </w:r>
          </w:p>
        </w:tc>
        <w:tc>
          <w:tcPr>
            <w:tcW w:w="2455" w:type="dxa"/>
          </w:tcPr>
          <w:p w:rsidR="00404D9F" w:rsidRPr="00567BF5" w:rsidRDefault="006D4FCC" w:rsidP="00036DC7">
            <w:pPr>
              <w:ind w:right="-127"/>
              <w:rPr>
                <w:sz w:val="20"/>
                <w:szCs w:val="20"/>
              </w:rPr>
            </w:pPr>
            <w:r>
              <w:rPr>
                <w:sz w:val="20"/>
                <w:szCs w:val="20"/>
              </w:rPr>
              <w:t xml:space="preserve">         </w:t>
            </w:r>
            <w:r w:rsidR="002C6509">
              <w:rPr>
                <w:sz w:val="20"/>
                <w:szCs w:val="20"/>
              </w:rPr>
              <w:t xml:space="preserve"> </w:t>
            </w:r>
            <w:r w:rsidR="00036DC7">
              <w:rPr>
                <w:sz w:val="20"/>
                <w:szCs w:val="20"/>
              </w:rPr>
              <w:t xml:space="preserve"> Trish Matthews</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036DC7">
            <w:pPr>
              <w:ind w:right="-127"/>
              <w:rPr>
                <w:sz w:val="20"/>
                <w:szCs w:val="20"/>
              </w:rPr>
            </w:pPr>
            <w:r>
              <w:rPr>
                <w:sz w:val="20"/>
                <w:szCs w:val="20"/>
              </w:rPr>
              <w:t xml:space="preserve">           </w:t>
            </w:r>
            <w:r w:rsidR="006137A5">
              <w:rPr>
                <w:sz w:val="20"/>
                <w:szCs w:val="20"/>
              </w:rPr>
              <w:t xml:space="preserve">  </w:t>
            </w:r>
            <w:r w:rsidR="00036DC7">
              <w:rPr>
                <w:sz w:val="20"/>
                <w:szCs w:val="20"/>
              </w:rPr>
              <w:t xml:space="preserve">     </w:t>
            </w:r>
            <w:r w:rsidR="009D6761">
              <w:rPr>
                <w:sz w:val="20"/>
                <w:szCs w:val="20"/>
              </w:rPr>
              <w:t xml:space="preserve"> </w:t>
            </w:r>
            <w:r w:rsidR="00036DC7">
              <w:rPr>
                <w:sz w:val="20"/>
                <w:szCs w:val="20"/>
              </w:rPr>
              <w:t>Liz Boxall</w:t>
            </w:r>
          </w:p>
        </w:tc>
        <w:tc>
          <w:tcPr>
            <w:tcW w:w="2455" w:type="dxa"/>
          </w:tcPr>
          <w:p w:rsidR="00404D9F" w:rsidRPr="00567BF5" w:rsidRDefault="00C27610" w:rsidP="00036DC7">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9377C6">
              <w:rPr>
                <w:sz w:val="20"/>
                <w:szCs w:val="20"/>
              </w:rPr>
              <w:t xml:space="preserve">  </w:t>
            </w:r>
            <w:r w:rsidR="00036DC7">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036DC7">
            <w:pPr>
              <w:ind w:right="-127"/>
              <w:rPr>
                <w:sz w:val="20"/>
                <w:szCs w:val="20"/>
              </w:rPr>
            </w:pPr>
            <w:r>
              <w:rPr>
                <w:sz w:val="20"/>
                <w:szCs w:val="20"/>
              </w:rPr>
              <w:t xml:space="preserve">       </w:t>
            </w:r>
            <w:r w:rsidR="00240F28">
              <w:rPr>
                <w:sz w:val="20"/>
                <w:szCs w:val="20"/>
              </w:rPr>
              <w:t xml:space="preserve"> </w:t>
            </w:r>
            <w:r w:rsidR="006D1D6F">
              <w:rPr>
                <w:sz w:val="20"/>
                <w:szCs w:val="20"/>
              </w:rPr>
              <w:t xml:space="preserve"> </w:t>
            </w:r>
            <w:r w:rsidR="00036DC7">
              <w:rPr>
                <w:sz w:val="20"/>
                <w:szCs w:val="20"/>
              </w:rPr>
              <w:t xml:space="preserve">  </w:t>
            </w:r>
            <w:r w:rsidR="009377C6">
              <w:rPr>
                <w:sz w:val="20"/>
                <w:szCs w:val="20"/>
              </w:rPr>
              <w:t xml:space="preserve"> </w:t>
            </w:r>
            <w:r w:rsidR="00036DC7">
              <w:rPr>
                <w:sz w:val="20"/>
                <w:szCs w:val="20"/>
              </w:rPr>
              <w:t xml:space="preserve">Pat </w:t>
            </w:r>
            <w:proofErr w:type="spellStart"/>
            <w:r w:rsidR="00036DC7">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036DC7">
            <w:pPr>
              <w:ind w:right="-127"/>
              <w:rPr>
                <w:sz w:val="20"/>
                <w:szCs w:val="20"/>
              </w:rPr>
            </w:pPr>
            <w:r>
              <w:rPr>
                <w:sz w:val="20"/>
                <w:szCs w:val="20"/>
              </w:rPr>
              <w:t xml:space="preserve">        </w:t>
            </w:r>
            <w:r w:rsidR="009377C6">
              <w:rPr>
                <w:sz w:val="20"/>
                <w:szCs w:val="20"/>
              </w:rPr>
              <w:t xml:space="preserve"> </w:t>
            </w:r>
            <w:r w:rsidR="00036DC7">
              <w:rPr>
                <w:sz w:val="20"/>
                <w:szCs w:val="20"/>
              </w:rPr>
              <w:t>Patricia &amp; Monica</w:t>
            </w:r>
          </w:p>
        </w:tc>
        <w:tc>
          <w:tcPr>
            <w:tcW w:w="2455" w:type="dxa"/>
          </w:tcPr>
          <w:p w:rsidR="00404D9F" w:rsidRPr="00567BF5" w:rsidRDefault="009D6761" w:rsidP="00036DC7">
            <w:pPr>
              <w:ind w:right="-127"/>
              <w:rPr>
                <w:sz w:val="20"/>
                <w:szCs w:val="20"/>
              </w:rPr>
            </w:pPr>
            <w:r>
              <w:rPr>
                <w:sz w:val="20"/>
                <w:szCs w:val="20"/>
              </w:rPr>
              <w:t xml:space="preserve">       </w:t>
            </w:r>
            <w:r w:rsidR="00036DC7">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1A5921">
            <w:pPr>
              <w:ind w:right="-127"/>
              <w:rPr>
                <w:sz w:val="20"/>
                <w:szCs w:val="20"/>
              </w:rPr>
            </w:pPr>
            <w:r>
              <w:rPr>
                <w:sz w:val="20"/>
                <w:szCs w:val="20"/>
              </w:rPr>
              <w:t xml:space="preserve">      Jessica &amp; Emily Kelly</w:t>
            </w:r>
          </w:p>
        </w:tc>
        <w:tc>
          <w:tcPr>
            <w:tcW w:w="2455" w:type="dxa"/>
          </w:tcPr>
          <w:p w:rsidR="00404D9F" w:rsidRPr="00567BF5" w:rsidRDefault="00036DC7" w:rsidP="009377C6">
            <w:pPr>
              <w:rPr>
                <w:sz w:val="20"/>
                <w:szCs w:val="20"/>
              </w:rPr>
            </w:pPr>
            <w:r>
              <w:rPr>
                <w:sz w:val="20"/>
                <w:szCs w:val="20"/>
              </w:rPr>
              <w:t xml:space="preserve">            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D862FB" w:rsidP="00166102">
            <w:pPr>
              <w:ind w:right="-127"/>
              <w:rPr>
                <w:rFonts w:ascii="Agency FB" w:hAnsi="Agency FB"/>
                <w:sz w:val="20"/>
                <w:szCs w:val="20"/>
              </w:rPr>
            </w:pPr>
            <w:r>
              <w:rPr>
                <w:sz w:val="20"/>
                <w:szCs w:val="20"/>
              </w:rPr>
              <w:t xml:space="preserve">Group 4: </w:t>
            </w:r>
            <w:r w:rsidR="00036DC7">
              <w:rPr>
                <w:sz w:val="20"/>
                <w:szCs w:val="20"/>
              </w:rPr>
              <w:t xml:space="preserve"> The Dobbie Family</w:t>
            </w:r>
            <w:r>
              <w:rPr>
                <w:sz w:val="20"/>
                <w:szCs w:val="20"/>
              </w:rPr>
              <w:t xml:space="preserve"> </w:t>
            </w:r>
            <w:r w:rsidR="00B61018">
              <w:rPr>
                <w:sz w:val="20"/>
                <w:szCs w:val="20"/>
              </w:rPr>
              <w:t xml:space="preserve"> </w:t>
            </w:r>
          </w:p>
        </w:tc>
      </w:tr>
    </w:tbl>
    <w:p w:rsidR="00FB073C" w:rsidRDefault="00B515F6" w:rsidP="00FB073C">
      <w:pPr>
        <w:spacing w:before="100" w:beforeAutospacing="1" w:after="100" w:afterAutospacing="1" w:line="345" w:lineRule="atLeast"/>
        <w:ind w:left="3600"/>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6C1BAD2" wp14:editId="31290266">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01262B" w:rsidRDefault="00FB073C" w:rsidP="00FB073C">
      <w:pPr>
        <w:spacing w:before="100" w:beforeAutospacing="1" w:after="100" w:afterAutospacing="1" w:line="345" w:lineRule="atLeast"/>
        <w:rPr>
          <w:rFonts w:asciiTheme="majorHAnsi" w:hAnsiTheme="majorHAnsi"/>
          <w:b/>
          <w:sz w:val="32"/>
          <w:szCs w:val="32"/>
        </w:rPr>
      </w:pPr>
      <w:r>
        <w:rPr>
          <w:rFonts w:asciiTheme="majorHAnsi" w:hAnsiTheme="majorHAnsi"/>
          <w:b/>
          <w:sz w:val="32"/>
          <w:szCs w:val="32"/>
        </w:rPr>
        <w:t xml:space="preserve">                                         </w:t>
      </w:r>
      <w:r w:rsidR="00736E72" w:rsidRPr="00736E72">
        <w:rPr>
          <w:rFonts w:asciiTheme="majorHAnsi" w:hAnsiTheme="majorHAnsi"/>
          <w:b/>
          <w:sz w:val="32"/>
          <w:szCs w:val="32"/>
        </w:rPr>
        <w:t>FEASTS DAYS</w:t>
      </w:r>
      <w:r w:rsidR="00EF3100">
        <w:rPr>
          <w:rFonts w:asciiTheme="majorHAnsi" w:hAnsiTheme="majorHAnsi"/>
          <w:b/>
          <w:sz w:val="32"/>
          <w:szCs w:val="32"/>
        </w:rPr>
        <w:t xml:space="preserve">                                    </w:t>
      </w:r>
      <w:r w:rsidR="0001262B">
        <w:rPr>
          <w:rFonts w:asciiTheme="majorHAnsi" w:hAnsiTheme="majorHAnsi"/>
          <w:b/>
          <w:sz w:val="32"/>
          <w:szCs w:val="32"/>
        </w:rPr>
        <w:t xml:space="preserve">       </w:t>
      </w:r>
    </w:p>
    <w:p w:rsidR="00FB073C" w:rsidRPr="00F64017" w:rsidRDefault="0001262B" w:rsidP="0001262B">
      <w:pPr>
        <w:spacing w:before="100" w:beforeAutospacing="1" w:after="100" w:afterAutospacing="1" w:line="345" w:lineRule="atLeast"/>
        <w:jc w:val="center"/>
        <w:rPr>
          <w:rFonts w:ascii="Lucida Calligraphy" w:hAnsi="Lucida Calligraphy"/>
          <w:b/>
          <w:sz w:val="20"/>
          <w:szCs w:val="20"/>
        </w:rPr>
      </w:pPr>
      <w:r w:rsidRPr="00F64017">
        <w:rPr>
          <w:rFonts w:ascii="Lucida Calligraphy" w:hAnsi="Lucida Calligraphy"/>
          <w:b/>
          <w:sz w:val="20"/>
          <w:szCs w:val="20"/>
        </w:rPr>
        <w:t xml:space="preserve">31st July: </w:t>
      </w:r>
      <w:r w:rsidR="00F64017">
        <w:rPr>
          <w:rFonts w:ascii="Lucida Calligraphy" w:hAnsi="Lucida Calligraphy"/>
          <w:b/>
          <w:sz w:val="20"/>
          <w:szCs w:val="20"/>
        </w:rPr>
        <w:t xml:space="preserve"> </w:t>
      </w:r>
      <w:r w:rsidR="00CC167F">
        <w:rPr>
          <w:rFonts w:ascii="Lucida Calligraphy" w:hAnsi="Lucida Calligraphy"/>
          <w:b/>
          <w:sz w:val="20"/>
          <w:szCs w:val="20"/>
        </w:rPr>
        <w:t xml:space="preserve"> </w:t>
      </w:r>
      <w:r w:rsidR="00FB073C" w:rsidRPr="00F64017">
        <w:rPr>
          <w:rFonts w:ascii="Lucida Calligraphy" w:hAnsi="Lucida Calligraphy"/>
          <w:b/>
          <w:sz w:val="20"/>
          <w:szCs w:val="20"/>
        </w:rPr>
        <w:t xml:space="preserve">Saint </w:t>
      </w:r>
      <w:r w:rsidRPr="00F64017">
        <w:rPr>
          <w:rFonts w:ascii="Lucida Calligraphy" w:hAnsi="Lucida Calligraphy"/>
          <w:b/>
          <w:sz w:val="20"/>
          <w:szCs w:val="20"/>
        </w:rPr>
        <w:t xml:space="preserve">Ignatius of </w:t>
      </w:r>
      <w:proofErr w:type="gramStart"/>
      <w:r w:rsidRPr="00F64017">
        <w:rPr>
          <w:rFonts w:ascii="Lucida Calligraphy" w:hAnsi="Lucida Calligraphy"/>
          <w:b/>
          <w:sz w:val="20"/>
          <w:szCs w:val="20"/>
        </w:rPr>
        <w:t>Loyola</w:t>
      </w:r>
      <w:r w:rsidR="00FB073C" w:rsidRPr="00F64017">
        <w:rPr>
          <w:rFonts w:ascii="Lucida Calligraphy" w:hAnsi="Lucida Calligraphy"/>
          <w:b/>
          <w:sz w:val="20"/>
          <w:szCs w:val="20"/>
        </w:rPr>
        <w:t xml:space="preserve"> </w:t>
      </w:r>
      <w:r w:rsidR="00F64017" w:rsidRPr="00F64017">
        <w:rPr>
          <w:rFonts w:ascii="Lucida Calligraphy" w:hAnsi="Lucida Calligraphy"/>
          <w:b/>
          <w:sz w:val="20"/>
          <w:szCs w:val="20"/>
        </w:rPr>
        <w:t xml:space="preserve"> </w:t>
      </w:r>
      <w:r w:rsidRPr="00F64017">
        <w:rPr>
          <w:rFonts w:ascii="Lucida Calligraphy" w:hAnsi="Lucida Calligraphy"/>
          <w:b/>
          <w:sz w:val="20"/>
          <w:szCs w:val="20"/>
        </w:rPr>
        <w:t>1</w:t>
      </w:r>
      <w:r w:rsidRPr="00F64017">
        <w:rPr>
          <w:rFonts w:ascii="Lucida Calligraphy" w:hAnsi="Lucida Calligraphy"/>
          <w:b/>
          <w:sz w:val="20"/>
          <w:szCs w:val="20"/>
          <w:vertAlign w:val="superscript"/>
        </w:rPr>
        <w:t>st</w:t>
      </w:r>
      <w:proofErr w:type="gramEnd"/>
      <w:r w:rsidRPr="00F64017">
        <w:rPr>
          <w:rFonts w:ascii="Lucida Calligraphy" w:hAnsi="Lucida Calligraphy"/>
          <w:b/>
          <w:sz w:val="20"/>
          <w:szCs w:val="20"/>
        </w:rPr>
        <w:t xml:space="preserve"> Aug: </w:t>
      </w:r>
      <w:r w:rsidR="00F64017">
        <w:rPr>
          <w:rFonts w:ascii="Lucida Calligraphy" w:hAnsi="Lucida Calligraphy"/>
          <w:b/>
          <w:sz w:val="20"/>
          <w:szCs w:val="20"/>
        </w:rPr>
        <w:t xml:space="preserve"> </w:t>
      </w:r>
      <w:r w:rsidRPr="00F64017">
        <w:rPr>
          <w:rFonts w:ascii="Lucida Calligraphy" w:hAnsi="Lucida Calligraphy"/>
          <w:b/>
          <w:sz w:val="20"/>
          <w:szCs w:val="20"/>
        </w:rPr>
        <w:t xml:space="preserve">Saint </w:t>
      </w:r>
      <w:proofErr w:type="spellStart"/>
      <w:r w:rsidRPr="00F64017">
        <w:rPr>
          <w:rFonts w:ascii="Lucida Calligraphy" w:hAnsi="Lucida Calligraphy"/>
          <w:b/>
          <w:sz w:val="20"/>
          <w:szCs w:val="20"/>
        </w:rPr>
        <w:t>Alphon</w:t>
      </w:r>
      <w:r w:rsidR="00F64017" w:rsidRPr="00F64017">
        <w:rPr>
          <w:rFonts w:ascii="Lucida Calligraphy" w:hAnsi="Lucida Calligraphy"/>
          <w:b/>
          <w:sz w:val="20"/>
          <w:szCs w:val="20"/>
        </w:rPr>
        <w:t>sus</w:t>
      </w:r>
      <w:proofErr w:type="spellEnd"/>
      <w:r w:rsidR="00F64017" w:rsidRPr="00F64017">
        <w:rPr>
          <w:rFonts w:ascii="Lucida Calligraphy" w:hAnsi="Lucida Calligraphy"/>
          <w:b/>
          <w:sz w:val="20"/>
          <w:szCs w:val="20"/>
        </w:rPr>
        <w:t xml:space="preserve"> </w:t>
      </w:r>
      <w:proofErr w:type="spellStart"/>
      <w:r w:rsidR="00F64017" w:rsidRPr="00F64017">
        <w:rPr>
          <w:rFonts w:ascii="Lucida Calligraphy" w:hAnsi="Lucida Calligraphy"/>
          <w:b/>
          <w:sz w:val="20"/>
          <w:szCs w:val="20"/>
        </w:rPr>
        <w:t>Liguori</w:t>
      </w:r>
      <w:proofErr w:type="spellEnd"/>
      <w:r w:rsidR="00F64017" w:rsidRPr="00F64017">
        <w:rPr>
          <w:rFonts w:ascii="Lucida Calligraphy" w:hAnsi="Lucida Calligraphy"/>
          <w:b/>
          <w:sz w:val="20"/>
          <w:szCs w:val="20"/>
        </w:rPr>
        <w:t xml:space="preserve">   </w:t>
      </w:r>
      <w:r w:rsidRPr="00F64017">
        <w:rPr>
          <w:rFonts w:ascii="Lucida Calligraphy" w:hAnsi="Lucida Calligraphy"/>
          <w:b/>
          <w:sz w:val="20"/>
          <w:szCs w:val="20"/>
        </w:rPr>
        <w:t>3</w:t>
      </w:r>
      <w:r w:rsidRPr="00F64017">
        <w:rPr>
          <w:rFonts w:ascii="Lucida Calligraphy" w:hAnsi="Lucida Calligraphy"/>
          <w:b/>
          <w:sz w:val="20"/>
          <w:szCs w:val="20"/>
          <w:vertAlign w:val="superscript"/>
        </w:rPr>
        <w:t>rd</w:t>
      </w:r>
      <w:r w:rsidRPr="00F64017">
        <w:rPr>
          <w:rFonts w:ascii="Lucida Calligraphy" w:hAnsi="Lucida Calligraphy"/>
          <w:b/>
          <w:sz w:val="20"/>
          <w:szCs w:val="20"/>
        </w:rPr>
        <w:t xml:space="preserve"> Aug: Saint Dominic </w:t>
      </w:r>
      <w:r w:rsidR="00F64017" w:rsidRPr="00F64017">
        <w:rPr>
          <w:rFonts w:ascii="Lucida Calligraphy" w:hAnsi="Lucida Calligraphy"/>
          <w:b/>
          <w:sz w:val="20"/>
          <w:szCs w:val="20"/>
        </w:rPr>
        <w:t xml:space="preserve"> </w:t>
      </w:r>
      <w:r w:rsidRPr="00F64017">
        <w:rPr>
          <w:rFonts w:ascii="Lucida Calligraphy" w:hAnsi="Lucida Calligraphy"/>
          <w:b/>
          <w:sz w:val="20"/>
          <w:szCs w:val="20"/>
        </w:rPr>
        <w:t>4</w:t>
      </w:r>
      <w:r w:rsidRPr="00F64017">
        <w:rPr>
          <w:rFonts w:ascii="Lucida Calligraphy" w:hAnsi="Lucida Calligraphy"/>
          <w:b/>
          <w:sz w:val="20"/>
          <w:szCs w:val="20"/>
          <w:vertAlign w:val="superscript"/>
        </w:rPr>
        <w:t>th</w:t>
      </w:r>
      <w:r w:rsidRPr="00F64017">
        <w:rPr>
          <w:rFonts w:ascii="Lucida Calligraphy" w:hAnsi="Lucida Calligraphy"/>
          <w:b/>
          <w:sz w:val="20"/>
          <w:szCs w:val="20"/>
        </w:rPr>
        <w:t xml:space="preserve"> Aug:  Saint John </w:t>
      </w:r>
      <w:proofErr w:type="spellStart"/>
      <w:r w:rsidRPr="00F64017">
        <w:rPr>
          <w:rFonts w:ascii="Lucida Calligraphy" w:hAnsi="Lucida Calligraphy"/>
          <w:b/>
          <w:sz w:val="20"/>
          <w:szCs w:val="20"/>
        </w:rPr>
        <w:t>Vianney</w:t>
      </w:r>
      <w:proofErr w:type="spellEnd"/>
    </w:p>
    <w:p w:rsidR="0001262B" w:rsidRPr="00F64017" w:rsidRDefault="00DE639A" w:rsidP="00036DC7">
      <w:pPr>
        <w:spacing w:before="100" w:beforeAutospacing="1" w:after="100" w:afterAutospacing="1" w:line="345" w:lineRule="atLeast"/>
        <w:jc w:val="center"/>
        <w:rPr>
          <w:rFonts w:ascii="Bodoni MT Condensed" w:hAnsi="Bodoni MT Condensed"/>
          <w:b/>
        </w:rPr>
      </w:pPr>
      <w:r w:rsidRPr="00AA20B1">
        <w:rPr>
          <w:rFonts w:ascii="Agency FB" w:hAnsi="Agency FB"/>
          <w:b/>
          <w:sz w:val="24"/>
          <w:szCs w:val="24"/>
        </w:rPr>
        <w:t>SPECAIL THANKS</w:t>
      </w:r>
      <w:r w:rsidRPr="00036DC7">
        <w:rPr>
          <w:rFonts w:ascii="Agency FB" w:hAnsi="Agency FB"/>
          <w:b/>
        </w:rPr>
        <w:t xml:space="preserve"> </w:t>
      </w:r>
      <w:r w:rsidRPr="00F64017">
        <w:rPr>
          <w:rFonts w:ascii="Bodoni MT Condensed" w:hAnsi="Bodoni MT Condensed"/>
          <w:b/>
        </w:rPr>
        <w:t xml:space="preserve">to </w:t>
      </w:r>
      <w:proofErr w:type="spellStart"/>
      <w:r w:rsidRPr="00F64017">
        <w:rPr>
          <w:rFonts w:ascii="Bodoni MT Condensed" w:hAnsi="Bodoni MT Condensed"/>
          <w:b/>
        </w:rPr>
        <w:t>McAuley</w:t>
      </w:r>
      <w:proofErr w:type="spellEnd"/>
      <w:r w:rsidRPr="00F64017">
        <w:rPr>
          <w:rFonts w:ascii="Bodoni MT Condensed" w:hAnsi="Bodoni MT Condensed"/>
          <w:b/>
        </w:rPr>
        <w:t xml:space="preserve"> </w:t>
      </w:r>
      <w:r w:rsidR="00F64017">
        <w:rPr>
          <w:rFonts w:ascii="Bodoni MT Condensed" w:hAnsi="Bodoni MT Condensed"/>
          <w:b/>
        </w:rPr>
        <w:t>Kinder Year 1 &amp; 2 s</w:t>
      </w:r>
      <w:r w:rsidRPr="00F64017">
        <w:rPr>
          <w:rFonts w:ascii="Bodoni MT Condensed" w:hAnsi="Bodoni MT Condensed"/>
          <w:b/>
        </w:rPr>
        <w:t xml:space="preserve">tudents for presenting the </w:t>
      </w:r>
      <w:r w:rsidR="00036DC7" w:rsidRPr="00F64017">
        <w:rPr>
          <w:rFonts w:ascii="Bodoni MT Condensed" w:hAnsi="Bodoni MT Condensed"/>
          <w:b/>
        </w:rPr>
        <w:t>V</w:t>
      </w:r>
      <w:r w:rsidRPr="00F64017">
        <w:rPr>
          <w:rFonts w:ascii="Bodoni MT Condensed" w:hAnsi="Bodoni MT Condensed"/>
          <w:b/>
        </w:rPr>
        <w:t>igil Mass this weekend.</w:t>
      </w:r>
    </w:p>
    <w:p w:rsidR="00AF59FB" w:rsidRPr="00DB3724" w:rsidRDefault="00DB3724" w:rsidP="00DB3724">
      <w:pPr>
        <w:spacing w:before="100" w:beforeAutospacing="1" w:after="100" w:afterAutospacing="1" w:line="345" w:lineRule="atLeast"/>
        <w:ind w:firstLine="990"/>
        <w:jc w:val="both"/>
        <w:rPr>
          <w:rFonts w:asciiTheme="majorHAnsi" w:hAnsiTheme="majorHAnsi" w:cstheme="minorHAnsi"/>
          <w:noProof/>
          <w:sz w:val="24"/>
          <w:szCs w:val="24"/>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6CDFAB3A" wp14:editId="5BB8C46F">
                <wp:simplePos x="0" y="0"/>
                <wp:positionH relativeFrom="column">
                  <wp:posOffset>-2540</wp:posOffset>
                </wp:positionH>
                <wp:positionV relativeFrom="paragraph">
                  <wp:posOffset>4377690</wp:posOffset>
                </wp:positionV>
                <wp:extent cx="4787265" cy="2663190"/>
                <wp:effectExtent l="19050" t="19050" r="13335" b="22860"/>
                <wp:wrapTight wrapText="bothSides">
                  <wp:wrapPolygon edited="0">
                    <wp:start x="-86" y="-155"/>
                    <wp:lineTo x="-86" y="21631"/>
                    <wp:lineTo x="21574" y="21631"/>
                    <wp:lineTo x="21574" y="-155"/>
                    <wp:lineTo x="-86" y="-155"/>
                  </wp:wrapPolygon>
                </wp:wrapTight>
                <wp:docPr id="63" name="Text Box 63"/>
                <wp:cNvGraphicFramePr/>
                <a:graphic xmlns:a="http://schemas.openxmlformats.org/drawingml/2006/main">
                  <a:graphicData uri="http://schemas.microsoft.com/office/word/2010/wordprocessingShape">
                    <wps:wsp>
                      <wps:cNvSpPr txBox="1"/>
                      <wps:spPr>
                        <a:xfrm>
                          <a:off x="0" y="0"/>
                          <a:ext cx="4787265" cy="26631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r w:rsidR="00DE639A">
                              <w:rPr>
                                <w:rFonts w:ascii="Arial Narrow" w:hAnsi="Arial Narrow"/>
                                <w:sz w:val="18"/>
                                <w:szCs w:val="18"/>
                              </w:rPr>
                              <w:t xml:space="preserve"> </w:t>
                            </w:r>
                            <w:proofErr w:type="spellStart"/>
                            <w:r w:rsidR="00287724">
                              <w:rPr>
                                <w:rFonts w:ascii="Arial Narrow" w:hAnsi="Arial Narrow"/>
                                <w:sz w:val="18"/>
                                <w:szCs w:val="18"/>
                              </w:rPr>
                              <w:t>Mons.</w:t>
                            </w:r>
                            <w:r w:rsidR="00DE639A">
                              <w:rPr>
                                <w:rFonts w:ascii="Arial Narrow" w:hAnsi="Arial Narrow"/>
                                <w:sz w:val="18"/>
                                <w:szCs w:val="18"/>
                              </w:rPr>
                              <w:t>John</w:t>
                            </w:r>
                            <w:proofErr w:type="spellEnd"/>
                            <w:r w:rsidR="00DE639A">
                              <w:rPr>
                                <w:rFonts w:ascii="Arial Narrow" w:hAnsi="Arial Narrow"/>
                                <w:sz w:val="18"/>
                                <w:szCs w:val="18"/>
                              </w:rPr>
                              <w:t xml:space="preserve"> </w:t>
                            </w:r>
                            <w:proofErr w:type="spellStart"/>
                            <w:r w:rsidR="00DE639A">
                              <w:rPr>
                                <w:rFonts w:ascii="Arial Narrow" w:hAnsi="Arial Narrow"/>
                                <w:sz w:val="18"/>
                                <w:szCs w:val="18"/>
                              </w:rPr>
                              <w:t>Twomey</w:t>
                            </w:r>
                            <w:proofErr w:type="spellEnd"/>
                            <w:r w:rsidR="00DE639A">
                              <w:rPr>
                                <w:rFonts w:ascii="Arial Narrow" w:hAnsi="Arial Narrow"/>
                                <w:sz w:val="18"/>
                                <w:szCs w:val="18"/>
                              </w:rPr>
                              <w:t xml:space="preserve">, </w:t>
                            </w:r>
                            <w:r w:rsidR="00992496">
                              <w:rPr>
                                <w:rFonts w:ascii="Arial Narrow" w:hAnsi="Arial Narrow"/>
                                <w:sz w:val="18"/>
                                <w:szCs w:val="18"/>
                              </w:rPr>
                              <w:t xml:space="preserve"> 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pt;margin-top:344.7pt;width:376.95pt;height:209.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Mick Bristow, Maureen Court,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r w:rsidR="00DE639A">
                        <w:rPr>
                          <w:rFonts w:ascii="Arial Narrow" w:hAnsi="Arial Narrow"/>
                          <w:sz w:val="18"/>
                          <w:szCs w:val="18"/>
                        </w:rPr>
                        <w:t xml:space="preserve"> </w:t>
                      </w:r>
                      <w:proofErr w:type="spellStart"/>
                      <w:r w:rsidR="00287724">
                        <w:rPr>
                          <w:rFonts w:ascii="Arial Narrow" w:hAnsi="Arial Narrow"/>
                          <w:sz w:val="18"/>
                          <w:szCs w:val="18"/>
                        </w:rPr>
                        <w:t>Mons.</w:t>
                      </w:r>
                      <w:r w:rsidR="00DE639A">
                        <w:rPr>
                          <w:rFonts w:ascii="Arial Narrow" w:hAnsi="Arial Narrow"/>
                          <w:sz w:val="18"/>
                          <w:szCs w:val="18"/>
                        </w:rPr>
                        <w:t>John</w:t>
                      </w:r>
                      <w:proofErr w:type="spellEnd"/>
                      <w:r w:rsidR="00DE639A">
                        <w:rPr>
                          <w:rFonts w:ascii="Arial Narrow" w:hAnsi="Arial Narrow"/>
                          <w:sz w:val="18"/>
                          <w:szCs w:val="18"/>
                        </w:rPr>
                        <w:t xml:space="preserve"> </w:t>
                      </w:r>
                      <w:proofErr w:type="spellStart"/>
                      <w:r w:rsidR="00DE639A">
                        <w:rPr>
                          <w:rFonts w:ascii="Arial Narrow" w:hAnsi="Arial Narrow"/>
                          <w:sz w:val="18"/>
                          <w:szCs w:val="18"/>
                        </w:rPr>
                        <w:t>Twomey</w:t>
                      </w:r>
                      <w:proofErr w:type="spellEnd"/>
                      <w:r w:rsidR="00DE639A">
                        <w:rPr>
                          <w:rFonts w:ascii="Arial Narrow" w:hAnsi="Arial Narrow"/>
                          <w:sz w:val="18"/>
                          <w:szCs w:val="18"/>
                        </w:rPr>
                        <w:t xml:space="preserve">, </w:t>
                      </w:r>
                      <w:r w:rsidR="00992496">
                        <w:rPr>
                          <w:rFonts w:ascii="Arial Narrow" w:hAnsi="Arial Narrow"/>
                          <w:sz w:val="18"/>
                          <w:szCs w:val="18"/>
                        </w:rPr>
                        <w:t xml:space="preserve"> 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r>
        <w:rPr>
          <w:rFonts w:asciiTheme="majorHAnsi" w:hAnsiTheme="majorHAnsi"/>
          <w:b/>
          <w:sz w:val="40"/>
          <w:szCs w:val="40"/>
        </w:rPr>
        <w:t xml:space="preserve">       </w:t>
      </w:r>
      <w:r w:rsidR="00DE639A">
        <w:rPr>
          <w:rFonts w:asciiTheme="majorHAnsi" w:hAnsiTheme="majorHAnsi"/>
          <w:b/>
          <w:sz w:val="40"/>
          <w:szCs w:val="40"/>
        </w:rPr>
        <w:t xml:space="preserve">  </w:t>
      </w:r>
      <w:r w:rsidR="00036DC7">
        <w:rPr>
          <w:rFonts w:asciiTheme="majorHAnsi" w:hAnsiTheme="majorHAnsi"/>
          <w:b/>
          <w:sz w:val="40"/>
          <w:szCs w:val="40"/>
        </w:rPr>
        <w:t xml:space="preserve"> </w:t>
      </w:r>
      <w:r w:rsidR="00F64017">
        <w:rPr>
          <w:rFonts w:asciiTheme="majorHAnsi" w:hAnsiTheme="majorHAnsi"/>
          <w:b/>
          <w:sz w:val="40"/>
          <w:szCs w:val="40"/>
        </w:rPr>
        <w:t xml:space="preserve"> </w:t>
      </w:r>
      <w:r w:rsidR="00CC167F">
        <w:rPr>
          <w:rFonts w:asciiTheme="majorHAnsi" w:hAnsiTheme="majorHAnsi"/>
          <w:b/>
          <w:sz w:val="40"/>
          <w:szCs w:val="40"/>
        </w:rPr>
        <w:t xml:space="preserve">  </w:t>
      </w:r>
      <w:bookmarkStart w:id="0" w:name="_GoBack"/>
      <w:bookmarkEnd w:id="0"/>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Pr>
          <w:rFonts w:asciiTheme="majorHAnsi" w:hAnsiTheme="majorHAnsi"/>
          <w:b/>
          <w:i/>
          <w:sz w:val="24"/>
          <w:szCs w:val="24"/>
        </w:rPr>
        <w:t xml:space="preserve">  </w:t>
      </w:r>
      <w:r w:rsidR="009D6761">
        <w:rPr>
          <w:rFonts w:asciiTheme="majorHAnsi" w:hAnsiTheme="majorHAnsi"/>
          <w:b/>
          <w:i/>
          <w:sz w:val="24"/>
          <w:szCs w:val="24"/>
        </w:rPr>
        <w:t xml:space="preserve"> </w:t>
      </w:r>
      <w:r w:rsidR="0047401A" w:rsidRPr="0047401A">
        <w:rPr>
          <w:rFonts w:asciiTheme="majorHAnsi" w:hAnsiTheme="majorHAnsi"/>
          <w:b/>
          <w:sz w:val="24"/>
          <w:szCs w:val="24"/>
        </w:rPr>
        <w:t>PLAN</w:t>
      </w:r>
      <w:r>
        <w:rPr>
          <w:rFonts w:asciiTheme="majorHAnsi" w:hAnsiTheme="majorHAnsi"/>
          <w:b/>
          <w:sz w:val="24"/>
          <w:szCs w:val="24"/>
        </w:rPr>
        <w:t xml:space="preserve"> </w:t>
      </w:r>
      <w:r w:rsidR="0047401A" w:rsidRPr="0047401A">
        <w:rPr>
          <w:rFonts w:asciiTheme="majorHAnsi" w:hAnsiTheme="majorHAnsi"/>
          <w:b/>
          <w:sz w:val="24"/>
          <w:szCs w:val="24"/>
        </w:rPr>
        <w:t>GIVING ENVELOPES</w:t>
      </w:r>
      <w:r w:rsidR="0047401A">
        <w:rPr>
          <w:rFonts w:asciiTheme="majorHAnsi" w:hAnsiTheme="majorHAnsi"/>
          <w:b/>
          <w:sz w:val="24"/>
          <w:szCs w:val="24"/>
        </w:rPr>
        <w:t xml:space="preserve"> </w:t>
      </w:r>
      <w:r w:rsidR="0047401A" w:rsidRPr="00DE639A">
        <w:rPr>
          <w:rFonts w:asciiTheme="majorHAnsi" w:hAnsiTheme="majorHAnsi"/>
          <w:sz w:val="20"/>
          <w:szCs w:val="20"/>
        </w:rPr>
        <w:t>for 2018-19 are now available</w:t>
      </w:r>
      <w:r w:rsidR="00C028BF" w:rsidRPr="00DE639A">
        <w:rPr>
          <w:rFonts w:asciiTheme="majorHAnsi" w:hAnsiTheme="majorHAnsi"/>
          <w:sz w:val="20"/>
          <w:szCs w:val="20"/>
        </w:rPr>
        <w:t xml:space="preserve">. </w:t>
      </w:r>
      <w:r w:rsidR="0047401A" w:rsidRPr="00DE639A">
        <w:rPr>
          <w:rFonts w:asciiTheme="majorHAnsi" w:hAnsiTheme="majorHAnsi"/>
          <w:sz w:val="20"/>
          <w:szCs w:val="20"/>
        </w:rPr>
        <w:t>Please collect your package from the church foyer</w:t>
      </w:r>
      <w:r w:rsidR="00C028BF" w:rsidRPr="00DE639A">
        <w:rPr>
          <w:rFonts w:asciiTheme="majorHAnsi" w:hAnsiTheme="majorHAnsi"/>
          <w:sz w:val="20"/>
          <w:szCs w:val="20"/>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 xml:space="preserve"> </w:t>
      </w:r>
      <w:r w:rsidR="00DE639A">
        <w:rPr>
          <w:rFonts w:asciiTheme="majorHAnsi" w:hAnsiTheme="majorHAnsi" w:cstheme="minorHAnsi"/>
          <w:noProof/>
          <w:lang w:eastAsia="en-AU"/>
        </w:rPr>
        <w:tab/>
      </w:r>
      <w:r w:rsidR="00DE639A">
        <w:rPr>
          <w:rFonts w:asciiTheme="majorHAnsi" w:hAnsiTheme="majorHAnsi" w:cstheme="minorHAnsi"/>
          <w:noProof/>
          <w:lang w:eastAsia="en-AU"/>
        </w:rPr>
        <w:tab/>
      </w:r>
      <w:r w:rsidR="00DE639A">
        <w:rPr>
          <w:rFonts w:asciiTheme="majorHAnsi" w:hAnsiTheme="majorHAnsi" w:cstheme="minorHAnsi"/>
          <w:noProof/>
          <w:lang w:eastAsia="en-AU"/>
        </w:rPr>
        <w:tab/>
      </w:r>
      <w:r w:rsidR="00DE639A">
        <w:rPr>
          <w:rFonts w:asciiTheme="majorHAnsi" w:hAnsiTheme="majorHAnsi" w:cstheme="minorHAnsi"/>
          <w:noProof/>
          <w:lang w:eastAsia="en-AU"/>
        </w:rPr>
        <w:tab/>
        <w:t xml:space="preserve">                </w:t>
      </w:r>
      <w:r w:rsidRPr="00DB3724">
        <w:rPr>
          <w:rFonts w:asciiTheme="majorHAnsi" w:hAnsiTheme="majorHAnsi" w:cstheme="minorHAnsi"/>
          <w:b/>
          <w:noProof/>
          <w:sz w:val="24"/>
          <w:szCs w:val="24"/>
          <w:lang w:eastAsia="en-AU"/>
        </w:rPr>
        <w:t>ANNUAL MASS COUNT</w:t>
      </w:r>
      <w:r>
        <w:rPr>
          <w:rFonts w:asciiTheme="majorHAnsi" w:hAnsiTheme="majorHAnsi" w:cstheme="minorHAnsi"/>
          <w:b/>
          <w:noProof/>
          <w:sz w:val="24"/>
          <w:szCs w:val="24"/>
          <w:lang w:eastAsia="en-AU"/>
        </w:rPr>
        <w:t xml:space="preserve"> </w:t>
      </w:r>
      <w:r w:rsidRPr="00DE639A">
        <w:rPr>
          <w:rFonts w:asciiTheme="majorHAnsi" w:hAnsiTheme="majorHAnsi" w:cstheme="minorHAnsi"/>
          <w:noProof/>
          <w:sz w:val="20"/>
          <w:szCs w:val="20"/>
          <w:lang w:eastAsia="en-AU"/>
        </w:rPr>
        <w:t>The Archdiocese is delighted to report that Mass numbers have increased by 1300 each Sunday on last years’ count.</w:t>
      </w:r>
      <w:r>
        <w:rPr>
          <w:rFonts w:asciiTheme="majorHAnsi" w:hAnsiTheme="majorHAnsi" w:cstheme="minorHAnsi"/>
          <w:noProof/>
          <w:sz w:val="24"/>
          <w:szCs w:val="24"/>
          <w:lang w:eastAsia="en-AU"/>
        </w:rPr>
        <w:t xml:space="preserve">  </w:t>
      </w:r>
      <w:r w:rsidR="00DE639A">
        <w:rPr>
          <w:rFonts w:asciiTheme="majorHAnsi" w:hAnsiTheme="majorHAnsi" w:cstheme="minorHAnsi"/>
          <w:noProof/>
          <w:sz w:val="24"/>
          <w:szCs w:val="24"/>
          <w:lang w:eastAsia="en-AU"/>
        </w:rPr>
        <w:tab/>
      </w:r>
      <w:r w:rsidR="00DE639A">
        <w:rPr>
          <w:rFonts w:asciiTheme="majorHAnsi" w:hAnsiTheme="majorHAnsi" w:cstheme="minorHAnsi"/>
          <w:noProof/>
          <w:sz w:val="24"/>
          <w:szCs w:val="24"/>
          <w:lang w:eastAsia="en-AU"/>
        </w:rPr>
        <w:tab/>
      </w:r>
      <w:r w:rsidR="00DE639A">
        <w:rPr>
          <w:rFonts w:asciiTheme="majorHAnsi" w:hAnsiTheme="majorHAnsi" w:cstheme="minorHAnsi"/>
          <w:noProof/>
          <w:sz w:val="24"/>
          <w:szCs w:val="24"/>
          <w:lang w:eastAsia="en-AU"/>
        </w:rPr>
        <w:tab/>
        <w:t xml:space="preserve">       </w:t>
      </w:r>
      <w:r w:rsidRPr="00DB3724">
        <w:rPr>
          <w:rFonts w:asciiTheme="majorHAnsi" w:hAnsiTheme="majorHAnsi" w:cstheme="minorHAnsi"/>
          <w:b/>
          <w:noProof/>
          <w:sz w:val="24"/>
          <w:szCs w:val="24"/>
          <w:lang w:eastAsia="en-AU"/>
        </w:rPr>
        <w:t>HOLY HOUR O</w:t>
      </w:r>
      <w:r>
        <w:rPr>
          <w:rFonts w:asciiTheme="majorHAnsi" w:hAnsiTheme="majorHAnsi" w:cstheme="minorHAnsi"/>
          <w:b/>
          <w:noProof/>
          <w:sz w:val="24"/>
          <w:szCs w:val="24"/>
          <w:lang w:eastAsia="en-AU"/>
        </w:rPr>
        <w:t xml:space="preserve">F </w:t>
      </w:r>
      <w:r w:rsidRPr="00DB3724">
        <w:rPr>
          <w:rFonts w:asciiTheme="majorHAnsi" w:hAnsiTheme="majorHAnsi" w:cstheme="minorHAnsi"/>
          <w:b/>
          <w:noProof/>
          <w:sz w:val="24"/>
          <w:szCs w:val="24"/>
          <w:lang w:eastAsia="en-AU"/>
        </w:rPr>
        <w:t>ADORATION</w:t>
      </w:r>
      <w:r>
        <w:rPr>
          <w:rFonts w:asciiTheme="majorHAnsi" w:hAnsiTheme="majorHAnsi" w:cstheme="minorHAnsi"/>
          <w:b/>
          <w:noProof/>
          <w:sz w:val="24"/>
          <w:szCs w:val="24"/>
          <w:lang w:eastAsia="en-AU"/>
        </w:rPr>
        <w:t xml:space="preserve"> </w:t>
      </w:r>
      <w:r w:rsidRPr="00DE639A">
        <w:rPr>
          <w:rFonts w:asciiTheme="majorHAnsi" w:hAnsiTheme="majorHAnsi" w:cstheme="minorHAnsi"/>
          <w:noProof/>
          <w:sz w:val="20"/>
          <w:szCs w:val="20"/>
          <w:lang w:eastAsia="en-AU"/>
        </w:rPr>
        <w:t xml:space="preserve">Deacon Matt Ransom Caterchist Co-ordinater of our Archdiocese will be </w:t>
      </w:r>
      <w:r w:rsidR="00DE639A" w:rsidRPr="00DE639A">
        <w:rPr>
          <w:rFonts w:asciiTheme="majorHAnsi" w:hAnsiTheme="majorHAnsi" w:cstheme="minorHAnsi"/>
          <w:noProof/>
          <w:sz w:val="20"/>
          <w:szCs w:val="20"/>
          <w:lang w:eastAsia="en-AU"/>
        </w:rPr>
        <w:t>proceeding this service on Thursday 9</w:t>
      </w:r>
      <w:r w:rsidR="00DE639A" w:rsidRPr="00DE639A">
        <w:rPr>
          <w:rFonts w:asciiTheme="majorHAnsi" w:hAnsiTheme="majorHAnsi" w:cstheme="minorHAnsi"/>
          <w:noProof/>
          <w:sz w:val="20"/>
          <w:szCs w:val="20"/>
          <w:vertAlign w:val="superscript"/>
          <w:lang w:eastAsia="en-AU"/>
        </w:rPr>
        <w:t>th</w:t>
      </w:r>
      <w:r w:rsidR="00DE639A" w:rsidRPr="00DE639A">
        <w:rPr>
          <w:rFonts w:asciiTheme="majorHAnsi" w:hAnsiTheme="majorHAnsi" w:cstheme="minorHAnsi"/>
          <w:noProof/>
          <w:sz w:val="20"/>
          <w:szCs w:val="20"/>
          <w:lang w:eastAsia="en-AU"/>
        </w:rPr>
        <w:t xml:space="preserve"> August at 3.30pm in the chapel. Parishioners are most welcome. </w:t>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sidRPr="00DE639A">
        <w:rPr>
          <w:rFonts w:asciiTheme="majorHAnsi" w:hAnsiTheme="majorHAnsi" w:cstheme="minorHAnsi"/>
          <w:noProof/>
          <w:sz w:val="20"/>
          <w:szCs w:val="20"/>
          <w:lang w:eastAsia="en-AU"/>
        </w:rPr>
        <w:tab/>
      </w:r>
      <w:r w:rsidR="00DE639A">
        <w:rPr>
          <w:rFonts w:asciiTheme="majorHAnsi" w:hAnsiTheme="majorHAnsi" w:cstheme="minorHAnsi"/>
          <w:noProof/>
          <w:sz w:val="24"/>
          <w:szCs w:val="24"/>
          <w:lang w:eastAsia="en-AU"/>
        </w:rPr>
        <w:t xml:space="preserve"> </w:t>
      </w:r>
      <w:r w:rsidR="00036DC7" w:rsidRPr="00036DC7">
        <w:rPr>
          <w:rFonts w:asciiTheme="majorHAnsi" w:hAnsiTheme="majorHAnsi" w:cstheme="minorHAnsi"/>
          <w:b/>
          <w:noProof/>
          <w:sz w:val="24"/>
          <w:szCs w:val="24"/>
          <w:lang w:eastAsia="en-AU"/>
        </w:rPr>
        <w:t>EUCHARIST PARENT/CHILD PREPARATION</w:t>
      </w:r>
      <w:r w:rsidR="00036DC7">
        <w:rPr>
          <w:rFonts w:asciiTheme="majorHAnsi" w:hAnsiTheme="majorHAnsi" w:cstheme="minorHAnsi"/>
          <w:b/>
          <w:noProof/>
          <w:sz w:val="24"/>
          <w:szCs w:val="24"/>
          <w:lang w:eastAsia="en-AU"/>
        </w:rPr>
        <w:t xml:space="preserve"> </w:t>
      </w:r>
      <w:r w:rsidR="00036DC7" w:rsidRPr="00036DC7">
        <w:rPr>
          <w:rFonts w:asciiTheme="majorHAnsi" w:hAnsiTheme="majorHAnsi" w:cstheme="minorHAnsi"/>
          <w:noProof/>
          <w:sz w:val="20"/>
          <w:szCs w:val="20"/>
          <w:lang w:eastAsia="en-AU"/>
        </w:rPr>
        <w:t>meeting Saturday 11</w:t>
      </w:r>
      <w:r w:rsidR="00036DC7" w:rsidRPr="00036DC7">
        <w:rPr>
          <w:rFonts w:asciiTheme="majorHAnsi" w:hAnsiTheme="majorHAnsi" w:cstheme="minorHAnsi"/>
          <w:noProof/>
          <w:sz w:val="20"/>
          <w:szCs w:val="20"/>
          <w:vertAlign w:val="superscript"/>
          <w:lang w:eastAsia="en-AU"/>
        </w:rPr>
        <w:t>th</w:t>
      </w:r>
      <w:r w:rsidR="00036DC7" w:rsidRPr="00036DC7">
        <w:rPr>
          <w:rFonts w:asciiTheme="majorHAnsi" w:hAnsiTheme="majorHAnsi" w:cstheme="minorHAnsi"/>
          <w:noProof/>
          <w:sz w:val="20"/>
          <w:szCs w:val="20"/>
          <w:lang w:eastAsia="en-AU"/>
        </w:rPr>
        <w:t xml:space="preserve"> August at 5pm in the church followed by the Vigil Mass</w:t>
      </w:r>
      <w:r w:rsidR="00036DC7">
        <w:rPr>
          <w:rFonts w:asciiTheme="majorHAnsi" w:hAnsiTheme="majorHAnsi" w:cstheme="minorHAnsi"/>
          <w:noProof/>
          <w:sz w:val="20"/>
          <w:szCs w:val="20"/>
          <w:lang w:eastAsia="en-AU"/>
        </w:rPr>
        <w:t>.</w:t>
      </w:r>
      <w:r w:rsidR="00036DC7">
        <w:rPr>
          <w:rFonts w:asciiTheme="majorHAnsi" w:hAnsiTheme="majorHAnsi" w:cstheme="minorHAnsi"/>
          <w:noProof/>
          <w:sz w:val="20"/>
          <w:szCs w:val="20"/>
          <w:lang w:eastAsia="en-AU"/>
        </w:rPr>
        <w:tab/>
      </w:r>
      <w:r w:rsidR="00036DC7">
        <w:rPr>
          <w:rFonts w:asciiTheme="majorHAnsi" w:hAnsiTheme="majorHAnsi" w:cstheme="minorHAnsi"/>
          <w:noProof/>
          <w:sz w:val="20"/>
          <w:szCs w:val="20"/>
          <w:lang w:eastAsia="en-AU"/>
        </w:rPr>
        <w:tab/>
      </w:r>
      <w:r w:rsidR="00036DC7">
        <w:rPr>
          <w:rFonts w:asciiTheme="majorHAnsi" w:hAnsiTheme="majorHAnsi" w:cstheme="minorHAnsi"/>
          <w:noProof/>
          <w:sz w:val="20"/>
          <w:szCs w:val="20"/>
          <w:lang w:eastAsia="en-AU"/>
        </w:rPr>
        <w:tab/>
        <w:t xml:space="preserve">                </w:t>
      </w:r>
      <w:r w:rsidR="00E0588E" w:rsidRPr="00036DC7">
        <w:rPr>
          <w:rFonts w:asciiTheme="majorHAnsi" w:hAnsiTheme="majorHAnsi" w:cstheme="minorHAnsi"/>
          <w:b/>
          <w:noProof/>
          <w:sz w:val="24"/>
          <w:szCs w:val="24"/>
          <w:lang w:eastAsia="en-AU"/>
        </w:rPr>
        <w:t>INVITATION</w:t>
      </w:r>
      <w:r w:rsidR="00E0588E" w:rsidRPr="00E0588E">
        <w:rPr>
          <w:rFonts w:asciiTheme="majorHAnsi" w:hAnsiTheme="majorHAnsi" w:cstheme="minorHAnsi"/>
          <w:b/>
          <w:noProof/>
          <w:sz w:val="24"/>
          <w:szCs w:val="24"/>
          <w:lang w:eastAsia="en-AU"/>
        </w:rPr>
        <w:t xml:space="preserve"> FROM PAMBULA PARISH</w:t>
      </w:r>
      <w:r w:rsidR="00E0588E">
        <w:rPr>
          <w:rFonts w:asciiTheme="majorHAnsi" w:hAnsiTheme="majorHAnsi" w:cstheme="minorHAnsi"/>
          <w:b/>
          <w:noProof/>
          <w:sz w:val="24"/>
          <w:szCs w:val="24"/>
          <w:lang w:eastAsia="en-AU"/>
        </w:rPr>
        <w:t xml:space="preserve"> </w:t>
      </w:r>
      <w:r w:rsidR="00E0588E" w:rsidRPr="00DE639A">
        <w:rPr>
          <w:rFonts w:asciiTheme="majorHAnsi" w:hAnsiTheme="majorHAnsi" w:cstheme="minorHAnsi"/>
          <w:noProof/>
          <w:sz w:val="20"/>
          <w:szCs w:val="20"/>
          <w:lang w:eastAsia="en-AU"/>
        </w:rPr>
        <w:t xml:space="preserve">to join them and Archbishop Christopher Prowse as he leads a pilgrimage </w:t>
      </w:r>
      <w:r w:rsidR="00DE639A" w:rsidRPr="00DE639A">
        <w:rPr>
          <w:rFonts w:asciiTheme="majorHAnsi" w:hAnsiTheme="majorHAnsi" w:cstheme="minorHAnsi"/>
          <w:noProof/>
          <w:sz w:val="20"/>
          <w:szCs w:val="20"/>
          <w:lang w:eastAsia="en-AU"/>
        </w:rPr>
        <w:t xml:space="preserve">from the </w:t>
      </w:r>
      <w:r w:rsidR="00E0588E" w:rsidRPr="00DE639A">
        <w:rPr>
          <w:rFonts w:asciiTheme="majorHAnsi" w:hAnsiTheme="majorHAnsi" w:cstheme="minorHAnsi"/>
          <w:noProof/>
          <w:sz w:val="20"/>
          <w:szCs w:val="20"/>
          <w:lang w:eastAsia="en-AU"/>
        </w:rPr>
        <w:t xml:space="preserve">Eden </w:t>
      </w:r>
      <w:r w:rsidR="00DE639A" w:rsidRPr="00DE639A">
        <w:rPr>
          <w:rFonts w:asciiTheme="majorHAnsi" w:hAnsiTheme="majorHAnsi" w:cstheme="minorHAnsi"/>
          <w:noProof/>
          <w:sz w:val="20"/>
          <w:szCs w:val="20"/>
          <w:lang w:eastAsia="en-AU"/>
        </w:rPr>
        <w:t xml:space="preserve">Whalers Football Ground to ‘Our Lady Star of the Sea’ Church on </w:t>
      </w:r>
      <w:r w:rsidR="00E0588E" w:rsidRPr="00DE639A">
        <w:rPr>
          <w:rFonts w:asciiTheme="majorHAnsi" w:hAnsiTheme="majorHAnsi" w:cstheme="minorHAnsi"/>
          <w:noProof/>
          <w:sz w:val="20"/>
          <w:szCs w:val="20"/>
          <w:lang w:eastAsia="en-AU"/>
        </w:rPr>
        <w:t>Saturday 11</w:t>
      </w:r>
      <w:r w:rsidR="00E0588E" w:rsidRPr="00DE639A">
        <w:rPr>
          <w:rFonts w:asciiTheme="majorHAnsi" w:hAnsiTheme="majorHAnsi" w:cstheme="minorHAnsi"/>
          <w:noProof/>
          <w:sz w:val="20"/>
          <w:szCs w:val="20"/>
          <w:vertAlign w:val="superscript"/>
          <w:lang w:eastAsia="en-AU"/>
        </w:rPr>
        <w:t>th</w:t>
      </w:r>
      <w:r w:rsidR="00E0588E" w:rsidRPr="00DE639A">
        <w:rPr>
          <w:rFonts w:asciiTheme="majorHAnsi" w:hAnsiTheme="majorHAnsi" w:cstheme="minorHAnsi"/>
          <w:noProof/>
          <w:sz w:val="20"/>
          <w:szCs w:val="20"/>
          <w:lang w:eastAsia="en-AU"/>
        </w:rPr>
        <w:t xml:space="preserve"> August 2018. </w:t>
      </w:r>
      <w:r w:rsidR="00DE639A">
        <w:rPr>
          <w:rFonts w:asciiTheme="majorHAnsi" w:hAnsiTheme="majorHAnsi" w:cstheme="minorHAnsi"/>
          <w:noProof/>
          <w:sz w:val="20"/>
          <w:szCs w:val="20"/>
          <w:lang w:eastAsia="en-AU"/>
        </w:rPr>
        <w:t xml:space="preserve">Mass will commence at 12 noon followed by a provided lunch.  </w:t>
      </w:r>
      <w:r w:rsidR="00E0588E" w:rsidRPr="00DE639A">
        <w:rPr>
          <w:rFonts w:asciiTheme="majorHAnsi" w:hAnsiTheme="majorHAnsi" w:cstheme="minorHAnsi"/>
          <w:noProof/>
          <w:sz w:val="20"/>
          <w:szCs w:val="20"/>
          <w:lang w:eastAsia="en-AU"/>
        </w:rPr>
        <w:t xml:space="preserve">This pilgrimage will commemorate Australia’s first saint, </w:t>
      </w:r>
      <w:r w:rsidR="00F64017">
        <w:rPr>
          <w:rFonts w:asciiTheme="majorHAnsi" w:hAnsiTheme="majorHAnsi" w:cstheme="minorHAnsi"/>
          <w:noProof/>
          <w:sz w:val="20"/>
          <w:szCs w:val="20"/>
          <w:lang w:eastAsia="en-AU"/>
        </w:rPr>
        <w:t>S</w:t>
      </w:r>
      <w:r w:rsidR="00E0588E" w:rsidRPr="00DE639A">
        <w:rPr>
          <w:rFonts w:asciiTheme="majorHAnsi" w:hAnsiTheme="majorHAnsi" w:cstheme="minorHAnsi"/>
          <w:noProof/>
          <w:sz w:val="20"/>
          <w:szCs w:val="20"/>
          <w:lang w:eastAsia="en-AU"/>
        </w:rPr>
        <w:t xml:space="preserve">aint Mary of the Cross MacKillop at the site she visited on two separate occassions.  </w:t>
      </w:r>
      <w:r w:rsidR="00F64017">
        <w:rPr>
          <w:rFonts w:asciiTheme="majorHAnsi" w:hAnsiTheme="majorHAnsi" w:cstheme="minorHAnsi"/>
          <w:noProof/>
          <w:sz w:val="20"/>
          <w:szCs w:val="20"/>
          <w:lang w:eastAsia="en-AU"/>
        </w:rPr>
        <w:t xml:space="preserve">Contact </w:t>
      </w:r>
      <w:hyperlink r:id="rId13" w:history="1">
        <w:r w:rsidR="00F64017" w:rsidRPr="00406206">
          <w:rPr>
            <w:rStyle w:val="Hyperlink"/>
            <w:rFonts w:asciiTheme="majorHAnsi" w:hAnsiTheme="majorHAnsi" w:cstheme="minorHAnsi"/>
            <w:noProof/>
            <w:sz w:val="20"/>
            <w:szCs w:val="20"/>
            <w:lang w:eastAsia="en-AU"/>
          </w:rPr>
          <w:t>pambula@cg.org.au</w:t>
        </w:r>
      </w:hyperlink>
      <w:r w:rsidR="00F64017">
        <w:rPr>
          <w:rFonts w:asciiTheme="majorHAnsi" w:hAnsiTheme="majorHAnsi" w:cstheme="minorHAnsi"/>
          <w:noProof/>
          <w:sz w:val="20"/>
          <w:szCs w:val="20"/>
          <w:lang w:eastAsia="en-AU"/>
        </w:rPr>
        <w:t xml:space="preserve"> to reserve your place or read flyer on notice board in church foyer.</w:t>
      </w:r>
      <w:r w:rsidR="00E0588E" w:rsidRPr="00DE639A">
        <w:rPr>
          <w:rFonts w:asciiTheme="majorHAnsi" w:hAnsiTheme="majorHAnsi" w:cstheme="minorHAnsi"/>
          <w:noProof/>
          <w:sz w:val="20"/>
          <w:szCs w:val="20"/>
          <w:lang w:eastAsia="en-AU"/>
        </w:rPr>
        <w:t xml:space="preserve">                       </w:t>
      </w:r>
      <w:r w:rsidR="00E0588E" w:rsidRPr="00DE639A">
        <w:rPr>
          <w:rFonts w:asciiTheme="majorHAnsi" w:hAnsiTheme="majorHAnsi" w:cstheme="minorHAnsi"/>
          <w:noProof/>
          <w:sz w:val="20"/>
          <w:szCs w:val="20"/>
          <w:lang w:eastAsia="en-AU"/>
        </w:rPr>
        <w:tab/>
      </w:r>
      <w:r w:rsidR="00E0588E" w:rsidRPr="00DE639A">
        <w:rPr>
          <w:rFonts w:asciiTheme="majorHAnsi" w:hAnsiTheme="majorHAnsi" w:cstheme="minorHAnsi"/>
          <w:noProof/>
          <w:sz w:val="24"/>
          <w:szCs w:val="24"/>
          <w:lang w:eastAsia="en-AU"/>
        </w:rPr>
        <w:tab/>
      </w:r>
      <w:r w:rsidR="00E0588E" w:rsidRPr="00DE639A">
        <w:rPr>
          <w:rFonts w:asciiTheme="majorHAnsi" w:hAnsiTheme="majorHAnsi" w:cstheme="minorHAnsi"/>
          <w:noProof/>
          <w:sz w:val="24"/>
          <w:szCs w:val="24"/>
          <w:lang w:eastAsia="en-AU"/>
        </w:rPr>
        <w:tab/>
      </w:r>
      <w:r w:rsidR="00E0588E" w:rsidRPr="00DE639A">
        <w:rPr>
          <w:rFonts w:asciiTheme="majorHAnsi" w:hAnsiTheme="majorHAnsi" w:cstheme="minorHAnsi"/>
          <w:noProof/>
          <w:sz w:val="24"/>
          <w:szCs w:val="24"/>
          <w:lang w:eastAsia="en-AU"/>
        </w:rPr>
        <w:tab/>
      </w:r>
      <w:r w:rsidR="00E0588E">
        <w:rPr>
          <w:rFonts w:asciiTheme="majorHAnsi" w:hAnsiTheme="majorHAnsi" w:cstheme="minorHAnsi"/>
          <w:noProof/>
          <w:sz w:val="24"/>
          <w:szCs w:val="24"/>
          <w:lang w:eastAsia="en-AU"/>
        </w:rPr>
        <w:t xml:space="preserve">     </w:t>
      </w:r>
      <w:r w:rsidR="00E0588E">
        <w:rPr>
          <w:rFonts w:asciiTheme="majorHAnsi" w:hAnsiTheme="majorHAnsi" w:cstheme="minorHAnsi"/>
          <w:noProof/>
          <w:sz w:val="24"/>
          <w:szCs w:val="24"/>
          <w:lang w:eastAsia="en-AU"/>
        </w:rPr>
        <w:tab/>
        <w:t xml:space="preserve">             </w:t>
      </w:r>
      <w:r w:rsidR="00E0588E">
        <w:rPr>
          <w:rFonts w:asciiTheme="majorHAnsi" w:hAnsiTheme="majorHAnsi" w:cstheme="minorHAnsi"/>
          <w:noProof/>
          <w:sz w:val="24"/>
          <w:szCs w:val="24"/>
          <w:lang w:eastAsia="en-AU"/>
        </w:rPr>
        <w:tab/>
        <w:t xml:space="preserve">                </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735"/>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67FB6"/>
    <w:rsid w:val="00A709D5"/>
    <w:rsid w:val="00A72397"/>
    <w:rsid w:val="00A73465"/>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67F"/>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4017"/>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ambula@cg.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403D-910A-415E-83D6-E2723D1D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2018-07-27T00:36:00Z</dcterms:created>
  <dcterms:modified xsi:type="dcterms:W3CDTF">2018-07-27T00:36:00Z</dcterms:modified>
</cp:coreProperties>
</file>